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32E28" w14:textId="1FB00323" w:rsidR="00057C56" w:rsidRDefault="002437CE" w:rsidP="00057C56">
      <w:pPr>
        <w:pStyle w:val="NormalWeb"/>
        <w:rPr>
          <w:b/>
        </w:rPr>
        <w:sectPr w:rsidR="00057C56" w:rsidSect="00057C56">
          <w:type w:val="continuous"/>
          <w:pgSz w:w="12240" w:h="15840"/>
          <w:pgMar w:top="187" w:right="446" w:bottom="274" w:left="259" w:header="720" w:footer="720" w:gutter="0"/>
          <w:cols w:num="2" w:space="214"/>
        </w:sectPr>
      </w:pPr>
      <w:r>
        <w:rPr>
          <w:b/>
        </w:rPr>
        <w:t xml:space="preserve">             </w:t>
      </w:r>
    </w:p>
    <w:p w14:paraId="1FD9D71C" w14:textId="50278E95" w:rsidR="00057C56" w:rsidRPr="00057C56" w:rsidRDefault="00057C56" w:rsidP="00057C56">
      <w:pPr>
        <w:pStyle w:val="ListParagraph"/>
        <w:jc w:val="center"/>
        <w:rPr>
          <w:b/>
          <w:bCs/>
          <w:sz w:val="24"/>
          <w:szCs w:val="24"/>
        </w:rPr>
      </w:pPr>
      <w:r w:rsidRPr="00057C56">
        <w:rPr>
          <w:b/>
          <w:bCs/>
          <w:sz w:val="24"/>
          <w:szCs w:val="24"/>
        </w:rPr>
        <w:t xml:space="preserve">DILLON SCHOOL DISTRICT #4 </w:t>
      </w:r>
      <w:r w:rsidR="005356AF">
        <w:rPr>
          <w:b/>
          <w:bCs/>
          <w:sz w:val="24"/>
          <w:szCs w:val="24"/>
        </w:rPr>
        <w:t xml:space="preserve"> </w:t>
      </w:r>
    </w:p>
    <w:p w14:paraId="68A3EE00" w14:textId="031E2178" w:rsidR="00057C56" w:rsidRPr="000842EC" w:rsidRDefault="00057C56" w:rsidP="00057C56">
      <w:pPr>
        <w:pStyle w:val="ListParagraph"/>
        <w:jc w:val="center"/>
        <w:rPr>
          <w:rFonts w:eastAsia="Times New Roman"/>
          <w:b/>
          <w:bCs/>
        </w:rPr>
      </w:pPr>
      <w:r w:rsidRPr="00057C56">
        <w:rPr>
          <w:b/>
          <w:bCs/>
        </w:rPr>
        <w:t xml:space="preserve"> </w:t>
      </w:r>
      <w:r w:rsidRPr="000842EC">
        <w:rPr>
          <w:b/>
          <w:bCs/>
        </w:rPr>
        <w:t>LAKE VIEW ELEMENTARY</w:t>
      </w:r>
    </w:p>
    <w:p w14:paraId="73EE577B" w14:textId="479CB9A7" w:rsidR="00057C56" w:rsidRPr="00057C56" w:rsidRDefault="00057C56" w:rsidP="00057C56">
      <w:pPr>
        <w:pStyle w:val="ListParagraph"/>
        <w:jc w:val="center"/>
        <w:rPr>
          <w:b/>
          <w:bCs/>
        </w:rPr>
      </w:pPr>
      <w:r w:rsidRPr="000842EC">
        <w:rPr>
          <w:b/>
          <w:bCs/>
        </w:rPr>
        <w:t>School-Parent Compact</w:t>
      </w:r>
      <w:r w:rsidR="005356AF">
        <w:rPr>
          <w:b/>
          <w:bCs/>
        </w:rPr>
        <w:t xml:space="preserve"> </w:t>
      </w:r>
    </w:p>
    <w:p w14:paraId="199EEF97" w14:textId="2EA9B43A" w:rsidR="00057C56" w:rsidRDefault="00057C56" w:rsidP="000842EC">
      <w:pPr>
        <w:pStyle w:val="TableParagraph"/>
        <w:rPr>
          <w:b/>
          <w:bCs/>
          <w:sz w:val="20"/>
          <w:szCs w:val="20"/>
        </w:rPr>
      </w:pPr>
      <w:r w:rsidRPr="000842EC">
        <w:rPr>
          <w:b/>
          <w:bCs/>
          <w:sz w:val="20"/>
          <w:szCs w:val="20"/>
        </w:rPr>
        <w:t>Each school receiving funds under Title I, Part A of the Elementary and Secondary Education Act (ESEA) must develop a written school-aren</w:t>
      </w:r>
      <w:r w:rsidR="008371E6">
        <w:rPr>
          <w:b/>
          <w:bCs/>
          <w:sz w:val="20"/>
          <w:szCs w:val="20"/>
        </w:rPr>
        <w:t>’</w:t>
      </w:r>
      <w:r w:rsidRPr="000842EC">
        <w:rPr>
          <w:b/>
          <w:bCs/>
          <w:sz w:val="20"/>
          <w:szCs w:val="20"/>
        </w:rPr>
        <w:t xml:space="preserve">t compact jointly with parents for all children participating in Title I, Part A activities, services, and programs. That compact is part of the </w:t>
      </w:r>
      <w:r w:rsidR="00E007C1">
        <w:rPr>
          <w:b/>
          <w:bCs/>
          <w:sz w:val="20"/>
          <w:szCs w:val="20"/>
        </w:rPr>
        <w:t>s</w:t>
      </w:r>
      <w:r w:rsidRPr="000842EC">
        <w:rPr>
          <w:b/>
          <w:bCs/>
          <w:sz w:val="20"/>
          <w:szCs w:val="20"/>
        </w:rPr>
        <w:t xml:space="preserve">chool’s written parental involvement policy developed by the school and parents under section 1118(b) of the ESEA. The compact must outline how parents, the entire school staff, and students will share the responsibility for improved student academic achievement and </w:t>
      </w:r>
      <w:r w:rsidR="00225358" w:rsidRPr="000842EC">
        <w:rPr>
          <w:b/>
          <w:bCs/>
          <w:sz w:val="20"/>
          <w:szCs w:val="20"/>
        </w:rPr>
        <w:t>how</w:t>
      </w:r>
      <w:r w:rsidRPr="000842EC">
        <w:rPr>
          <w:b/>
          <w:bCs/>
          <w:sz w:val="20"/>
          <w:szCs w:val="20"/>
        </w:rPr>
        <w:t xml:space="preserve"> the school and parents will build and develop a partnership to help children achieve the State’s high standards.</w:t>
      </w:r>
    </w:p>
    <w:p w14:paraId="47BD80C0" w14:textId="77777777" w:rsidR="00961338" w:rsidRPr="00961338" w:rsidRDefault="00961338" w:rsidP="000842EC">
      <w:pPr>
        <w:pStyle w:val="TableParagraph"/>
        <w:rPr>
          <w:b/>
          <w:bCs/>
          <w:sz w:val="16"/>
          <w:szCs w:val="16"/>
        </w:rPr>
      </w:pPr>
    </w:p>
    <w:p w14:paraId="015A2889" w14:textId="77777777" w:rsidR="00057C56" w:rsidRPr="000842EC" w:rsidRDefault="00057C56" w:rsidP="00A501C8">
      <w:pPr>
        <w:pStyle w:val="ListParagraph"/>
        <w:jc w:val="center"/>
        <w:rPr>
          <w:b/>
          <w:bCs/>
          <w:i/>
          <w:iCs/>
          <w:u w:val="single"/>
        </w:rPr>
      </w:pPr>
      <w:r w:rsidRPr="000842EC">
        <w:rPr>
          <w:b/>
          <w:bCs/>
          <w:i/>
          <w:iCs/>
          <w:u w:val="single"/>
        </w:rPr>
        <w:t>SCHOOL-PARENT COMPACT</w:t>
      </w:r>
    </w:p>
    <w:p w14:paraId="7AD1B77A" w14:textId="7F0A38E7" w:rsidR="00057C56" w:rsidRDefault="00057C56" w:rsidP="00961338">
      <w:pPr>
        <w:pStyle w:val="NoSpacing"/>
        <w:rPr>
          <w:b/>
          <w:bCs/>
          <w:sz w:val="20"/>
          <w:szCs w:val="20"/>
        </w:rPr>
      </w:pPr>
      <w:r w:rsidRPr="00961338">
        <w:rPr>
          <w:b/>
          <w:bCs/>
          <w:sz w:val="20"/>
          <w:szCs w:val="20"/>
        </w:rPr>
        <w:t xml:space="preserve">Lake View Elementary School and the parents of the students participating in activities, services, and programs funded by Title I, Part A of the Elementary and Secondary Education Act (ESEA) (participating children), agree that this compact outlines how the parents, the entire school staff, and the students will share the responsibility for improved student academic achievement and the means by which the school and parents will build and develop a partnership that will help children achieve the State’s high standards. This school-parent compact is in effect during </w:t>
      </w:r>
      <w:r w:rsidR="000842EC" w:rsidRPr="00961338">
        <w:rPr>
          <w:b/>
          <w:bCs/>
          <w:sz w:val="20"/>
          <w:szCs w:val="20"/>
        </w:rPr>
        <w:t>2022</w:t>
      </w:r>
      <w:r w:rsidR="00E007C1">
        <w:rPr>
          <w:b/>
          <w:bCs/>
          <w:sz w:val="20"/>
          <w:szCs w:val="20"/>
        </w:rPr>
        <w:t xml:space="preserve">-2023 </w:t>
      </w:r>
      <w:r w:rsidRPr="00961338">
        <w:rPr>
          <w:b/>
          <w:bCs/>
          <w:sz w:val="20"/>
          <w:szCs w:val="20"/>
        </w:rPr>
        <w:t>school year.</w:t>
      </w:r>
    </w:p>
    <w:p w14:paraId="130C9CDF" w14:textId="77777777" w:rsidR="00961338" w:rsidRPr="00961338" w:rsidRDefault="00961338" w:rsidP="00961338">
      <w:pPr>
        <w:pStyle w:val="NoSpacing"/>
        <w:rPr>
          <w:b/>
          <w:bCs/>
          <w:sz w:val="16"/>
          <w:szCs w:val="16"/>
        </w:rPr>
      </w:pPr>
    </w:p>
    <w:p w14:paraId="5A78CDDD" w14:textId="27656F2E" w:rsidR="00057C56" w:rsidRPr="000842EC" w:rsidRDefault="000842EC" w:rsidP="00A501C8">
      <w:pPr>
        <w:pStyle w:val="ListParagraph"/>
        <w:jc w:val="center"/>
        <w:rPr>
          <w:b/>
          <w:bCs/>
          <w:i/>
          <w:iCs/>
          <w:u w:val="single"/>
        </w:rPr>
      </w:pPr>
      <w:r w:rsidRPr="000842EC">
        <w:rPr>
          <w:b/>
          <w:bCs/>
          <w:i/>
          <w:iCs/>
          <w:u w:val="single"/>
        </w:rPr>
        <w:t>SCHOOL RESPONSIBILITIES</w:t>
      </w:r>
    </w:p>
    <w:p w14:paraId="677E771E" w14:textId="77777777" w:rsidR="00057C56" w:rsidRPr="000842EC" w:rsidRDefault="00057C56" w:rsidP="00FE2FA1">
      <w:pPr>
        <w:pStyle w:val="ListParagraph"/>
        <w:rPr>
          <w:b/>
          <w:bCs/>
          <w:sz w:val="20"/>
          <w:szCs w:val="20"/>
        </w:rPr>
      </w:pPr>
      <w:r w:rsidRPr="000842EC">
        <w:rPr>
          <w:b/>
          <w:bCs/>
          <w:sz w:val="20"/>
          <w:szCs w:val="20"/>
        </w:rPr>
        <w:t>Lake View Elementary School will:</w:t>
      </w:r>
    </w:p>
    <w:p w14:paraId="79AC9FF3" w14:textId="77777777" w:rsidR="00057C56" w:rsidRPr="000842EC" w:rsidRDefault="00057C56" w:rsidP="000842EC">
      <w:pPr>
        <w:pStyle w:val="NoSpacing"/>
      </w:pPr>
      <w:r w:rsidRPr="000842EC">
        <w:t xml:space="preserve">1. </w:t>
      </w:r>
      <w:r w:rsidRPr="000842EC">
        <w:rPr>
          <w:b/>
          <w:bCs/>
          <w:sz w:val="20"/>
          <w:szCs w:val="20"/>
        </w:rPr>
        <w:t>Provide high-quality curriculum and instruction in a supportive and effective learning environment that enables the participating children to meet the State’s student academic achievement standards as follows:</w:t>
      </w:r>
    </w:p>
    <w:p w14:paraId="6E811640" w14:textId="0F33641C" w:rsidR="00057C56" w:rsidRPr="00E045A9" w:rsidRDefault="00E045A9" w:rsidP="00E045A9">
      <w:pPr>
        <w:rPr>
          <w:b/>
          <w:bCs/>
          <w:sz w:val="20"/>
          <w:szCs w:val="20"/>
        </w:rPr>
      </w:pPr>
      <w:r>
        <w:rPr>
          <w:b/>
          <w:bCs/>
          <w:sz w:val="20"/>
          <w:szCs w:val="20"/>
        </w:rPr>
        <w:t xml:space="preserve">         </w:t>
      </w:r>
      <w:r w:rsidR="00057C56" w:rsidRPr="00E045A9">
        <w:rPr>
          <w:b/>
          <w:bCs/>
          <w:sz w:val="20"/>
          <w:szCs w:val="20"/>
        </w:rPr>
        <w:t>· Early reading intervention programs</w:t>
      </w:r>
      <w:r w:rsidR="000842EC" w:rsidRPr="00E045A9">
        <w:rPr>
          <w:b/>
          <w:bCs/>
          <w:sz w:val="20"/>
          <w:szCs w:val="20"/>
        </w:rPr>
        <w:t>-</w:t>
      </w:r>
      <w:r w:rsidR="00057C56" w:rsidRPr="00E045A9">
        <w:rPr>
          <w:b/>
          <w:bCs/>
          <w:sz w:val="20"/>
          <w:szCs w:val="20"/>
        </w:rPr>
        <w:t xml:space="preserve"> students in grades K-3.</w:t>
      </w:r>
    </w:p>
    <w:p w14:paraId="693F8185" w14:textId="77777777" w:rsidR="00057C56" w:rsidRPr="009B4BAD" w:rsidRDefault="00057C56" w:rsidP="00FE2FA1">
      <w:pPr>
        <w:pStyle w:val="ListParagraph"/>
        <w:rPr>
          <w:b/>
          <w:bCs/>
          <w:sz w:val="20"/>
          <w:szCs w:val="20"/>
        </w:rPr>
      </w:pPr>
      <w:r w:rsidRPr="009B4BAD">
        <w:rPr>
          <w:b/>
          <w:bCs/>
          <w:sz w:val="20"/>
          <w:szCs w:val="20"/>
        </w:rPr>
        <w:t>· Technology enhanced instruction at all grade levels.</w:t>
      </w:r>
    </w:p>
    <w:p w14:paraId="2B4D277F" w14:textId="77777777" w:rsidR="000842EC" w:rsidRPr="009B4BAD" w:rsidRDefault="00057C56" w:rsidP="00FE2FA1">
      <w:pPr>
        <w:pStyle w:val="ListParagraph"/>
        <w:rPr>
          <w:b/>
          <w:bCs/>
          <w:sz w:val="20"/>
          <w:szCs w:val="20"/>
        </w:rPr>
      </w:pPr>
      <w:r w:rsidRPr="009B4BAD">
        <w:rPr>
          <w:b/>
          <w:bCs/>
          <w:sz w:val="20"/>
          <w:szCs w:val="20"/>
        </w:rPr>
        <w:t>· Collaborative teaching resulting in additional instruction</w:t>
      </w:r>
      <w:r w:rsidR="000842EC" w:rsidRPr="009B4BAD">
        <w:rPr>
          <w:b/>
          <w:bCs/>
          <w:sz w:val="20"/>
          <w:szCs w:val="20"/>
        </w:rPr>
        <w:t xml:space="preserve"> </w:t>
      </w:r>
    </w:p>
    <w:p w14:paraId="4458B74A" w14:textId="78046BDA" w:rsidR="00057C56" w:rsidRPr="009B4BAD" w:rsidRDefault="000842EC" w:rsidP="00FE2FA1">
      <w:pPr>
        <w:pStyle w:val="ListParagraph"/>
        <w:rPr>
          <w:b/>
          <w:bCs/>
          <w:sz w:val="20"/>
          <w:szCs w:val="20"/>
        </w:rPr>
      </w:pPr>
      <w:r w:rsidRPr="009B4BAD">
        <w:rPr>
          <w:b/>
          <w:bCs/>
          <w:sz w:val="20"/>
          <w:szCs w:val="20"/>
        </w:rPr>
        <w:t xml:space="preserve">   </w:t>
      </w:r>
      <w:r w:rsidR="00057C56" w:rsidRPr="009B4BAD">
        <w:rPr>
          <w:b/>
          <w:bCs/>
          <w:sz w:val="20"/>
          <w:szCs w:val="20"/>
        </w:rPr>
        <w:t>assistance in the classroom.</w:t>
      </w:r>
    </w:p>
    <w:p w14:paraId="1A7C61E9" w14:textId="3CF4D832" w:rsidR="00057C56" w:rsidRPr="009B4BAD" w:rsidRDefault="00057C56" w:rsidP="00FE2FA1">
      <w:pPr>
        <w:pStyle w:val="ListParagraph"/>
        <w:rPr>
          <w:b/>
          <w:bCs/>
          <w:sz w:val="20"/>
          <w:szCs w:val="20"/>
        </w:rPr>
      </w:pPr>
      <w:r w:rsidRPr="009B4BAD">
        <w:rPr>
          <w:b/>
          <w:bCs/>
          <w:sz w:val="20"/>
          <w:szCs w:val="20"/>
        </w:rPr>
        <w:t>· Ongoing</w:t>
      </w:r>
      <w:r w:rsidR="007C6204" w:rsidRPr="009B4BAD">
        <w:rPr>
          <w:b/>
          <w:bCs/>
          <w:sz w:val="20"/>
          <w:szCs w:val="20"/>
        </w:rPr>
        <w:t>/</w:t>
      </w:r>
      <w:r w:rsidRPr="009B4BAD">
        <w:rPr>
          <w:b/>
          <w:bCs/>
          <w:sz w:val="20"/>
          <w:szCs w:val="20"/>
        </w:rPr>
        <w:t>embedded professional development for all staff.</w:t>
      </w:r>
    </w:p>
    <w:p w14:paraId="30C4DAD2" w14:textId="29E24AC0" w:rsidR="00057C56" w:rsidRPr="009B4BAD" w:rsidRDefault="00057C56" w:rsidP="00FE2FA1">
      <w:pPr>
        <w:pStyle w:val="ListParagraph"/>
        <w:rPr>
          <w:b/>
          <w:bCs/>
          <w:sz w:val="20"/>
          <w:szCs w:val="20"/>
        </w:rPr>
      </w:pPr>
      <w:r w:rsidRPr="009B4BAD">
        <w:rPr>
          <w:b/>
          <w:bCs/>
          <w:sz w:val="20"/>
          <w:szCs w:val="20"/>
        </w:rPr>
        <w:t>· Aligned Curriculum</w:t>
      </w:r>
      <w:r w:rsidR="007C6204" w:rsidRPr="009B4BAD">
        <w:rPr>
          <w:b/>
          <w:bCs/>
          <w:sz w:val="20"/>
          <w:szCs w:val="20"/>
        </w:rPr>
        <w:t>.</w:t>
      </w:r>
    </w:p>
    <w:p w14:paraId="0B0B8674" w14:textId="3F1DA7E7" w:rsidR="00057C56" w:rsidRPr="009B4BAD" w:rsidRDefault="00DC7A0A" w:rsidP="00FE2FA1">
      <w:pPr>
        <w:pStyle w:val="ListParagraph"/>
        <w:rPr>
          <w:sz w:val="20"/>
          <w:szCs w:val="20"/>
        </w:rPr>
      </w:pPr>
      <w:r w:rsidRPr="009B4BAD">
        <w:rPr>
          <w:b/>
          <w:bCs/>
          <w:sz w:val="20"/>
          <w:szCs w:val="20"/>
        </w:rPr>
        <w:t xml:space="preserve"> </w:t>
      </w:r>
      <w:r w:rsidR="00057C56" w:rsidRPr="009B4BAD">
        <w:rPr>
          <w:b/>
          <w:bCs/>
          <w:sz w:val="20"/>
          <w:szCs w:val="20"/>
        </w:rPr>
        <w:t>· Grade Level Team &amp; Content Team Meetings</w:t>
      </w:r>
      <w:r w:rsidR="007C6204" w:rsidRPr="009B4BAD">
        <w:rPr>
          <w:sz w:val="20"/>
          <w:szCs w:val="20"/>
        </w:rPr>
        <w:t>.</w:t>
      </w:r>
    </w:p>
    <w:p w14:paraId="6FBF1977" w14:textId="77777777" w:rsidR="00961338" w:rsidRPr="009B4BAD" w:rsidRDefault="00961338" w:rsidP="00FE2FA1">
      <w:pPr>
        <w:pStyle w:val="ListParagraph"/>
        <w:rPr>
          <w:sz w:val="16"/>
          <w:szCs w:val="16"/>
        </w:rPr>
      </w:pPr>
    </w:p>
    <w:p w14:paraId="5431D3A6" w14:textId="5CF46732" w:rsidR="00057C56" w:rsidRPr="00E007C1" w:rsidRDefault="00057C56" w:rsidP="007C6204">
      <w:pPr>
        <w:pStyle w:val="NoSpacing"/>
        <w:rPr>
          <w:sz w:val="20"/>
          <w:szCs w:val="20"/>
        </w:rPr>
      </w:pPr>
      <w:r w:rsidRPr="007C6204">
        <w:rPr>
          <w:b/>
          <w:bCs/>
          <w:sz w:val="20"/>
          <w:szCs w:val="20"/>
        </w:rPr>
        <w:t>2. Hold parent-teacher conferences (at least annually in elementary schools) during which this compact will be discussed as it relates to the individual child’s achievement</w:t>
      </w:r>
      <w:r w:rsidRPr="00E007C1">
        <w:rPr>
          <w:sz w:val="20"/>
          <w:szCs w:val="20"/>
        </w:rPr>
        <w:t>.</w:t>
      </w:r>
      <w:r w:rsidR="00961338" w:rsidRPr="00E007C1">
        <w:rPr>
          <w:sz w:val="20"/>
          <w:szCs w:val="20"/>
        </w:rPr>
        <w:t xml:space="preserve"> (</w:t>
      </w:r>
      <w:r w:rsidRPr="00E007C1">
        <w:rPr>
          <w:sz w:val="20"/>
          <w:szCs w:val="20"/>
        </w:rPr>
        <w:t>Specifically, those conferences will be held: (If the following days are not suitable, please feel free to call and arrange an appointment at another date and time that will be convenient for you.)</w:t>
      </w:r>
    </w:p>
    <w:p w14:paraId="16917A66" w14:textId="0563D00F" w:rsidR="00057C56" w:rsidRPr="000842EC" w:rsidRDefault="00057C56" w:rsidP="00FE2FA1">
      <w:pPr>
        <w:pStyle w:val="ListParagraph"/>
        <w:rPr>
          <w:b/>
          <w:bCs/>
          <w:sz w:val="20"/>
          <w:szCs w:val="20"/>
        </w:rPr>
      </w:pPr>
      <w:r w:rsidRPr="000842EC">
        <w:rPr>
          <w:b/>
          <w:bCs/>
          <w:sz w:val="20"/>
          <w:szCs w:val="20"/>
        </w:rPr>
        <w:t>· Sept</w:t>
      </w:r>
      <w:r w:rsidR="007C6204">
        <w:rPr>
          <w:b/>
          <w:bCs/>
          <w:sz w:val="20"/>
          <w:szCs w:val="20"/>
        </w:rPr>
        <w:t>.</w:t>
      </w:r>
      <w:r w:rsidRPr="000842EC">
        <w:rPr>
          <w:b/>
          <w:bCs/>
          <w:sz w:val="20"/>
          <w:szCs w:val="20"/>
        </w:rPr>
        <w:t xml:space="preserve"> 1</w:t>
      </w:r>
      <w:r w:rsidR="00E007C1">
        <w:rPr>
          <w:b/>
          <w:bCs/>
          <w:sz w:val="20"/>
          <w:szCs w:val="20"/>
        </w:rPr>
        <w:t>3,</w:t>
      </w:r>
      <w:r w:rsidR="007C6204">
        <w:rPr>
          <w:b/>
          <w:bCs/>
          <w:sz w:val="20"/>
          <w:szCs w:val="20"/>
        </w:rPr>
        <w:t xml:space="preserve"> 202</w:t>
      </w:r>
      <w:r w:rsidR="00E007C1">
        <w:rPr>
          <w:b/>
          <w:bCs/>
          <w:sz w:val="20"/>
          <w:szCs w:val="20"/>
        </w:rPr>
        <w:t>2</w:t>
      </w:r>
      <w:bookmarkStart w:id="0" w:name="_Hlk115090860"/>
      <w:r w:rsidR="00E007C1">
        <w:rPr>
          <w:b/>
          <w:bCs/>
          <w:sz w:val="20"/>
          <w:szCs w:val="20"/>
        </w:rPr>
        <w:t xml:space="preserve"> SIC/</w:t>
      </w:r>
      <w:r w:rsidRPr="000842EC">
        <w:rPr>
          <w:b/>
          <w:bCs/>
          <w:sz w:val="20"/>
          <w:szCs w:val="20"/>
        </w:rPr>
        <w:t xml:space="preserve">PTO/Title </w:t>
      </w:r>
      <w:r w:rsidR="00E007C1">
        <w:rPr>
          <w:b/>
          <w:bCs/>
          <w:sz w:val="20"/>
          <w:szCs w:val="20"/>
        </w:rPr>
        <w:t>1/Afterschool</w:t>
      </w:r>
      <w:bookmarkEnd w:id="0"/>
    </w:p>
    <w:p w14:paraId="66114E87" w14:textId="103EA6FB" w:rsidR="00057C56" w:rsidRPr="000842EC" w:rsidRDefault="00057C56" w:rsidP="00FE2FA1">
      <w:pPr>
        <w:pStyle w:val="ListParagraph"/>
        <w:rPr>
          <w:b/>
          <w:bCs/>
          <w:sz w:val="20"/>
          <w:szCs w:val="20"/>
        </w:rPr>
      </w:pPr>
      <w:r w:rsidRPr="000842EC">
        <w:rPr>
          <w:b/>
          <w:bCs/>
          <w:sz w:val="20"/>
          <w:szCs w:val="20"/>
        </w:rPr>
        <w:t xml:space="preserve">· </w:t>
      </w:r>
      <w:r w:rsidR="00E007C1">
        <w:rPr>
          <w:b/>
          <w:bCs/>
          <w:sz w:val="20"/>
          <w:szCs w:val="20"/>
        </w:rPr>
        <w:t>Nov.  21,</w:t>
      </w:r>
      <w:r w:rsidRPr="000842EC">
        <w:rPr>
          <w:b/>
          <w:bCs/>
          <w:sz w:val="20"/>
          <w:szCs w:val="20"/>
        </w:rPr>
        <w:t xml:space="preserve"> </w:t>
      </w:r>
      <w:r w:rsidR="007C6204">
        <w:rPr>
          <w:b/>
          <w:bCs/>
          <w:sz w:val="20"/>
          <w:szCs w:val="20"/>
        </w:rPr>
        <w:t>20</w:t>
      </w:r>
      <w:r w:rsidR="00E007C1">
        <w:rPr>
          <w:b/>
          <w:bCs/>
          <w:sz w:val="20"/>
          <w:szCs w:val="20"/>
        </w:rPr>
        <w:t>22</w:t>
      </w:r>
      <w:r w:rsidRPr="000842EC">
        <w:rPr>
          <w:b/>
          <w:bCs/>
          <w:sz w:val="20"/>
          <w:szCs w:val="20"/>
        </w:rPr>
        <w:t xml:space="preserve"> </w:t>
      </w:r>
      <w:r w:rsidR="00E007C1">
        <w:rPr>
          <w:b/>
          <w:bCs/>
          <w:sz w:val="20"/>
          <w:szCs w:val="20"/>
        </w:rPr>
        <w:t>SIC/</w:t>
      </w:r>
      <w:r w:rsidR="00E007C1" w:rsidRPr="000842EC">
        <w:rPr>
          <w:b/>
          <w:bCs/>
          <w:sz w:val="20"/>
          <w:szCs w:val="20"/>
        </w:rPr>
        <w:t xml:space="preserve">PTO/Title </w:t>
      </w:r>
      <w:r w:rsidR="00E007C1">
        <w:rPr>
          <w:b/>
          <w:bCs/>
          <w:sz w:val="20"/>
          <w:szCs w:val="20"/>
        </w:rPr>
        <w:t>1/Afterschool</w:t>
      </w:r>
    </w:p>
    <w:p w14:paraId="40FE8914" w14:textId="6DCC5B35" w:rsidR="00057C56" w:rsidRPr="000842EC" w:rsidRDefault="00057C56" w:rsidP="00FE2FA1">
      <w:pPr>
        <w:pStyle w:val="ListParagraph"/>
        <w:rPr>
          <w:b/>
          <w:bCs/>
          <w:sz w:val="20"/>
          <w:szCs w:val="20"/>
        </w:rPr>
      </w:pPr>
      <w:r w:rsidRPr="000842EC">
        <w:rPr>
          <w:b/>
          <w:bCs/>
          <w:sz w:val="20"/>
          <w:szCs w:val="20"/>
        </w:rPr>
        <w:t xml:space="preserve">· </w:t>
      </w:r>
      <w:r w:rsidR="00E007C1">
        <w:rPr>
          <w:b/>
          <w:bCs/>
          <w:sz w:val="20"/>
          <w:szCs w:val="20"/>
        </w:rPr>
        <w:t>Feb.   14,</w:t>
      </w:r>
      <w:r w:rsidR="00FF5E09">
        <w:rPr>
          <w:b/>
          <w:bCs/>
          <w:sz w:val="20"/>
          <w:szCs w:val="20"/>
        </w:rPr>
        <w:t xml:space="preserve"> 202</w:t>
      </w:r>
      <w:r w:rsidR="00E007C1">
        <w:rPr>
          <w:b/>
          <w:bCs/>
          <w:sz w:val="20"/>
          <w:szCs w:val="20"/>
        </w:rPr>
        <w:t>3</w:t>
      </w:r>
      <w:r w:rsidR="00FF5E09">
        <w:rPr>
          <w:b/>
          <w:bCs/>
          <w:sz w:val="20"/>
          <w:szCs w:val="20"/>
        </w:rPr>
        <w:t xml:space="preserve"> </w:t>
      </w:r>
      <w:r w:rsidR="00E007C1">
        <w:rPr>
          <w:b/>
          <w:bCs/>
          <w:sz w:val="20"/>
          <w:szCs w:val="20"/>
        </w:rPr>
        <w:t>SIC/</w:t>
      </w:r>
      <w:r w:rsidR="00E007C1" w:rsidRPr="000842EC">
        <w:rPr>
          <w:b/>
          <w:bCs/>
          <w:sz w:val="20"/>
          <w:szCs w:val="20"/>
        </w:rPr>
        <w:t xml:space="preserve">PTO/Title </w:t>
      </w:r>
      <w:r w:rsidR="00E007C1">
        <w:rPr>
          <w:b/>
          <w:bCs/>
          <w:sz w:val="20"/>
          <w:szCs w:val="20"/>
        </w:rPr>
        <w:t>1/Afterschool</w:t>
      </w:r>
    </w:p>
    <w:p w14:paraId="7FDD9DA7" w14:textId="4458C5AF" w:rsidR="00057C56" w:rsidRDefault="00057C56" w:rsidP="00FE2FA1">
      <w:pPr>
        <w:pStyle w:val="ListParagraph"/>
        <w:rPr>
          <w:b/>
          <w:bCs/>
          <w:sz w:val="20"/>
          <w:szCs w:val="20"/>
        </w:rPr>
      </w:pPr>
      <w:r w:rsidRPr="000842EC">
        <w:rPr>
          <w:b/>
          <w:bCs/>
          <w:sz w:val="20"/>
          <w:szCs w:val="20"/>
        </w:rPr>
        <w:t xml:space="preserve">· </w:t>
      </w:r>
      <w:r w:rsidR="00E007C1">
        <w:rPr>
          <w:b/>
          <w:bCs/>
          <w:sz w:val="20"/>
          <w:szCs w:val="20"/>
        </w:rPr>
        <w:t>April  25,</w:t>
      </w:r>
      <w:r w:rsidR="00FF5E09">
        <w:rPr>
          <w:b/>
          <w:bCs/>
          <w:sz w:val="20"/>
          <w:szCs w:val="20"/>
        </w:rPr>
        <w:t xml:space="preserve"> 202</w:t>
      </w:r>
      <w:r w:rsidR="00E007C1">
        <w:rPr>
          <w:b/>
          <w:bCs/>
          <w:sz w:val="20"/>
          <w:szCs w:val="20"/>
        </w:rPr>
        <w:t>3</w:t>
      </w:r>
      <w:r w:rsidR="00FF5E09">
        <w:rPr>
          <w:b/>
          <w:bCs/>
          <w:sz w:val="20"/>
          <w:szCs w:val="20"/>
        </w:rPr>
        <w:t>-</w:t>
      </w:r>
      <w:r w:rsidR="00E007C1" w:rsidRPr="00E007C1">
        <w:rPr>
          <w:b/>
          <w:bCs/>
          <w:sz w:val="20"/>
          <w:szCs w:val="20"/>
        </w:rPr>
        <w:t xml:space="preserve"> </w:t>
      </w:r>
      <w:r w:rsidR="00E007C1">
        <w:rPr>
          <w:b/>
          <w:bCs/>
          <w:sz w:val="20"/>
          <w:szCs w:val="20"/>
        </w:rPr>
        <w:t>SIC/</w:t>
      </w:r>
      <w:r w:rsidR="00E007C1" w:rsidRPr="000842EC">
        <w:rPr>
          <w:b/>
          <w:bCs/>
          <w:sz w:val="20"/>
          <w:szCs w:val="20"/>
        </w:rPr>
        <w:t xml:space="preserve">PTO/Title </w:t>
      </w:r>
      <w:r w:rsidR="00E007C1">
        <w:rPr>
          <w:b/>
          <w:bCs/>
          <w:sz w:val="20"/>
          <w:szCs w:val="20"/>
        </w:rPr>
        <w:t>1/Afterschool</w:t>
      </w:r>
      <w:r w:rsidRPr="000842EC">
        <w:rPr>
          <w:b/>
          <w:bCs/>
          <w:sz w:val="20"/>
          <w:szCs w:val="20"/>
        </w:rPr>
        <w:t xml:space="preserve"> </w:t>
      </w:r>
    </w:p>
    <w:p w14:paraId="6314E162" w14:textId="77777777" w:rsidR="00961338" w:rsidRPr="00961338" w:rsidRDefault="00961338" w:rsidP="00FE2FA1">
      <w:pPr>
        <w:pStyle w:val="ListParagraph"/>
        <w:rPr>
          <w:b/>
          <w:bCs/>
          <w:sz w:val="16"/>
          <w:szCs w:val="16"/>
        </w:rPr>
      </w:pPr>
    </w:p>
    <w:p w14:paraId="35930BEF" w14:textId="77777777" w:rsidR="005356AF" w:rsidRDefault="00057C56" w:rsidP="00961338">
      <w:pPr>
        <w:pStyle w:val="NoSpacing"/>
        <w:rPr>
          <w:b/>
          <w:bCs/>
          <w:sz w:val="20"/>
          <w:szCs w:val="20"/>
        </w:rPr>
      </w:pPr>
      <w:r w:rsidRPr="00DC7A0A">
        <w:rPr>
          <w:b/>
          <w:bCs/>
          <w:sz w:val="20"/>
          <w:szCs w:val="20"/>
        </w:rPr>
        <w:t>3. Provide parents with frequent reports on their children’s progress.</w:t>
      </w:r>
      <w:r w:rsidR="00961338" w:rsidRPr="00961338">
        <w:rPr>
          <w:b/>
          <w:bCs/>
          <w:sz w:val="20"/>
          <w:szCs w:val="20"/>
        </w:rPr>
        <w:t xml:space="preserve"> </w:t>
      </w:r>
      <w:r w:rsidR="005356AF">
        <w:rPr>
          <w:b/>
          <w:bCs/>
          <w:sz w:val="20"/>
          <w:szCs w:val="20"/>
        </w:rPr>
        <w:t xml:space="preserve"> </w:t>
      </w:r>
    </w:p>
    <w:p w14:paraId="31A089E1" w14:textId="1DA3842D" w:rsidR="00961338" w:rsidRPr="00961338" w:rsidRDefault="005B136A" w:rsidP="00961338">
      <w:pPr>
        <w:pStyle w:val="NoSpacing"/>
        <w:rPr>
          <w:sz w:val="20"/>
          <w:szCs w:val="20"/>
        </w:rPr>
      </w:pPr>
      <w:r>
        <w:rPr>
          <w:b/>
          <w:bCs/>
          <w:sz w:val="20"/>
          <w:szCs w:val="20"/>
        </w:rPr>
        <w:t xml:space="preserve">     </w:t>
      </w:r>
      <w:r w:rsidR="005356AF">
        <w:rPr>
          <w:b/>
          <w:bCs/>
          <w:sz w:val="20"/>
          <w:szCs w:val="20"/>
        </w:rPr>
        <w:t xml:space="preserve">   </w:t>
      </w:r>
      <w:r w:rsidR="00961338" w:rsidRPr="00DC7A0A">
        <w:rPr>
          <w:b/>
          <w:bCs/>
          <w:sz w:val="20"/>
          <w:szCs w:val="20"/>
        </w:rPr>
        <w:t>(</w:t>
      </w:r>
      <w:r w:rsidR="00961338" w:rsidRPr="00961338">
        <w:rPr>
          <w:sz w:val="20"/>
          <w:szCs w:val="20"/>
        </w:rPr>
        <w:t xml:space="preserve">Parents have immediate access to students’ progress through </w:t>
      </w:r>
    </w:p>
    <w:p w14:paraId="6E3E41A6" w14:textId="1DB18F15" w:rsidR="005356AF" w:rsidRDefault="005356AF" w:rsidP="00961338">
      <w:pPr>
        <w:pStyle w:val="NoSpacing"/>
        <w:rPr>
          <w:b/>
          <w:bCs/>
          <w:sz w:val="20"/>
          <w:szCs w:val="20"/>
        </w:rPr>
      </w:pPr>
      <w:r>
        <w:rPr>
          <w:sz w:val="20"/>
          <w:szCs w:val="20"/>
        </w:rPr>
        <w:t xml:space="preserve"> </w:t>
      </w:r>
      <w:r w:rsidR="005B136A">
        <w:rPr>
          <w:sz w:val="20"/>
          <w:szCs w:val="20"/>
        </w:rPr>
        <w:t xml:space="preserve"> </w:t>
      </w:r>
      <w:r>
        <w:rPr>
          <w:sz w:val="20"/>
          <w:szCs w:val="20"/>
        </w:rPr>
        <w:t xml:space="preserve">  </w:t>
      </w:r>
      <w:r w:rsidR="005B136A">
        <w:rPr>
          <w:sz w:val="20"/>
          <w:szCs w:val="20"/>
        </w:rPr>
        <w:t xml:space="preserve">   </w:t>
      </w:r>
      <w:r>
        <w:rPr>
          <w:sz w:val="20"/>
          <w:szCs w:val="20"/>
        </w:rPr>
        <w:t xml:space="preserve"> </w:t>
      </w:r>
      <w:r w:rsidR="00961338" w:rsidRPr="00961338">
        <w:rPr>
          <w:sz w:val="20"/>
          <w:szCs w:val="20"/>
        </w:rPr>
        <w:t>PowerSchool, an on-line web-based</w:t>
      </w:r>
      <w:r w:rsidR="00961338" w:rsidRPr="00961338">
        <w:t xml:space="preserve"> </w:t>
      </w:r>
      <w:r w:rsidR="00961338" w:rsidRPr="00961338">
        <w:rPr>
          <w:sz w:val="20"/>
          <w:szCs w:val="20"/>
        </w:rPr>
        <w:t>student information system.)</w:t>
      </w:r>
      <w:r w:rsidR="00961338" w:rsidRPr="00DC7A0A">
        <w:rPr>
          <w:b/>
          <w:bCs/>
          <w:sz w:val="20"/>
          <w:szCs w:val="20"/>
        </w:rPr>
        <w:t xml:space="preserve"> </w:t>
      </w:r>
      <w:r>
        <w:rPr>
          <w:b/>
          <w:bCs/>
          <w:sz w:val="20"/>
          <w:szCs w:val="20"/>
        </w:rPr>
        <w:t xml:space="preserve"> </w:t>
      </w:r>
    </w:p>
    <w:p w14:paraId="76D645CA" w14:textId="5120E555" w:rsidR="00961338" w:rsidRPr="005356AF" w:rsidRDefault="005356AF" w:rsidP="00961338">
      <w:pPr>
        <w:pStyle w:val="NoSpacing"/>
      </w:pPr>
      <w:r>
        <w:rPr>
          <w:b/>
          <w:bCs/>
          <w:sz w:val="20"/>
          <w:szCs w:val="20"/>
        </w:rPr>
        <w:t xml:space="preserve"> </w:t>
      </w:r>
      <w:r w:rsidR="005B136A">
        <w:rPr>
          <w:b/>
          <w:bCs/>
          <w:sz w:val="20"/>
          <w:szCs w:val="20"/>
        </w:rPr>
        <w:t xml:space="preserve"> </w:t>
      </w:r>
      <w:r>
        <w:rPr>
          <w:b/>
          <w:bCs/>
          <w:sz w:val="20"/>
          <w:szCs w:val="20"/>
        </w:rPr>
        <w:t xml:space="preserve">  </w:t>
      </w:r>
      <w:r w:rsidR="005B136A">
        <w:rPr>
          <w:b/>
          <w:bCs/>
          <w:sz w:val="20"/>
          <w:szCs w:val="20"/>
        </w:rPr>
        <w:t xml:space="preserve">  </w:t>
      </w:r>
      <w:r>
        <w:rPr>
          <w:b/>
          <w:bCs/>
          <w:sz w:val="20"/>
          <w:szCs w:val="20"/>
        </w:rPr>
        <w:t xml:space="preserve">  </w:t>
      </w:r>
      <w:r w:rsidR="00961338" w:rsidRPr="005356AF">
        <w:rPr>
          <w:sz w:val="20"/>
          <w:szCs w:val="20"/>
        </w:rPr>
        <w:t>Specifically, the school will provide reports as follows:</w:t>
      </w:r>
    </w:p>
    <w:p w14:paraId="400E23BB" w14:textId="3CA083B6" w:rsidR="00057C56" w:rsidRPr="00E73228" w:rsidRDefault="005B136A" w:rsidP="00E73228">
      <w:pPr>
        <w:rPr>
          <w:b/>
          <w:bCs/>
          <w:sz w:val="20"/>
          <w:szCs w:val="20"/>
        </w:rPr>
      </w:pPr>
      <w:r>
        <w:rPr>
          <w:sz w:val="20"/>
          <w:szCs w:val="20"/>
        </w:rPr>
        <w:t xml:space="preserve"> </w:t>
      </w:r>
      <w:r w:rsidR="006A6407" w:rsidRPr="005356AF">
        <w:rPr>
          <w:sz w:val="20"/>
          <w:szCs w:val="20"/>
        </w:rPr>
        <w:t xml:space="preserve"> </w:t>
      </w:r>
      <w:r w:rsidR="00E73228">
        <w:rPr>
          <w:b/>
          <w:bCs/>
          <w:sz w:val="20"/>
          <w:szCs w:val="20"/>
        </w:rPr>
        <w:t xml:space="preserve">  </w:t>
      </w:r>
      <w:r>
        <w:rPr>
          <w:b/>
          <w:bCs/>
          <w:sz w:val="20"/>
          <w:szCs w:val="20"/>
        </w:rPr>
        <w:t xml:space="preserve"> </w:t>
      </w:r>
      <w:r w:rsidR="00E73228">
        <w:rPr>
          <w:b/>
          <w:bCs/>
          <w:sz w:val="20"/>
          <w:szCs w:val="20"/>
        </w:rPr>
        <w:t xml:space="preserve"> * </w:t>
      </w:r>
      <w:r w:rsidR="00E73228" w:rsidRPr="00E73228">
        <w:rPr>
          <w:b/>
          <w:bCs/>
          <w:sz w:val="20"/>
          <w:szCs w:val="20"/>
        </w:rPr>
        <w:t xml:space="preserve">Sept. </w:t>
      </w:r>
      <w:r w:rsidR="00E007C1">
        <w:rPr>
          <w:b/>
          <w:bCs/>
          <w:sz w:val="20"/>
          <w:szCs w:val="20"/>
        </w:rPr>
        <w:t>13,</w:t>
      </w:r>
      <w:r w:rsidR="00E73228" w:rsidRPr="00E73228">
        <w:rPr>
          <w:b/>
          <w:bCs/>
          <w:sz w:val="20"/>
          <w:szCs w:val="20"/>
        </w:rPr>
        <w:t>202</w:t>
      </w:r>
      <w:r w:rsidR="00E007C1">
        <w:rPr>
          <w:b/>
          <w:bCs/>
          <w:sz w:val="20"/>
          <w:szCs w:val="20"/>
        </w:rPr>
        <w:t>2</w:t>
      </w:r>
      <w:r w:rsidR="00057C56" w:rsidRPr="00E73228">
        <w:rPr>
          <w:b/>
          <w:bCs/>
          <w:sz w:val="20"/>
          <w:szCs w:val="20"/>
        </w:rPr>
        <w:t xml:space="preserve">– </w:t>
      </w:r>
      <w:r w:rsidR="005356AF">
        <w:rPr>
          <w:b/>
          <w:bCs/>
          <w:sz w:val="20"/>
          <w:szCs w:val="20"/>
        </w:rPr>
        <w:t xml:space="preserve"> </w:t>
      </w:r>
      <w:r w:rsidR="00057C56" w:rsidRPr="00E73228">
        <w:rPr>
          <w:b/>
          <w:bCs/>
          <w:sz w:val="20"/>
          <w:szCs w:val="20"/>
        </w:rPr>
        <w:t>Progress Report</w:t>
      </w:r>
      <w:r w:rsidR="00E73228">
        <w:rPr>
          <w:b/>
          <w:bCs/>
          <w:sz w:val="20"/>
          <w:szCs w:val="20"/>
        </w:rPr>
        <w:t xml:space="preserve">-- </w:t>
      </w:r>
      <w:r w:rsidR="00057C56" w:rsidRPr="00E73228">
        <w:rPr>
          <w:b/>
          <w:bCs/>
          <w:sz w:val="20"/>
          <w:szCs w:val="20"/>
        </w:rPr>
        <w:t>Oct</w:t>
      </w:r>
      <w:r w:rsidR="00E73228">
        <w:rPr>
          <w:b/>
          <w:bCs/>
          <w:sz w:val="20"/>
          <w:szCs w:val="20"/>
        </w:rPr>
        <w:t>. 2</w:t>
      </w:r>
      <w:r w:rsidR="00D75E58">
        <w:rPr>
          <w:b/>
          <w:bCs/>
          <w:sz w:val="20"/>
          <w:szCs w:val="20"/>
        </w:rPr>
        <w:t>5</w:t>
      </w:r>
      <w:r w:rsidR="00E73228">
        <w:rPr>
          <w:b/>
          <w:bCs/>
          <w:sz w:val="20"/>
          <w:szCs w:val="20"/>
        </w:rPr>
        <w:t>, 202</w:t>
      </w:r>
      <w:r w:rsidR="00D75E58">
        <w:rPr>
          <w:b/>
          <w:bCs/>
          <w:sz w:val="20"/>
          <w:szCs w:val="20"/>
        </w:rPr>
        <w:t>2</w:t>
      </w:r>
      <w:r w:rsidR="00057C56" w:rsidRPr="00E73228">
        <w:rPr>
          <w:b/>
          <w:bCs/>
          <w:sz w:val="20"/>
          <w:szCs w:val="20"/>
        </w:rPr>
        <w:t xml:space="preserve"> – Report Card</w:t>
      </w:r>
      <w:r w:rsidR="006A6407">
        <w:rPr>
          <w:b/>
          <w:bCs/>
          <w:sz w:val="20"/>
          <w:szCs w:val="20"/>
        </w:rPr>
        <w:t>s</w:t>
      </w:r>
    </w:p>
    <w:p w14:paraId="797D88FC" w14:textId="0E1CA746" w:rsidR="00057C56" w:rsidRPr="00E73228" w:rsidRDefault="00E73228" w:rsidP="00E73228">
      <w:pPr>
        <w:rPr>
          <w:b/>
          <w:bCs/>
          <w:sz w:val="20"/>
          <w:szCs w:val="20"/>
        </w:rPr>
      </w:pPr>
      <w:r>
        <w:rPr>
          <w:b/>
          <w:bCs/>
          <w:sz w:val="20"/>
          <w:szCs w:val="20"/>
        </w:rPr>
        <w:t xml:space="preserve"> </w:t>
      </w:r>
      <w:r w:rsidR="005B136A">
        <w:rPr>
          <w:b/>
          <w:bCs/>
          <w:sz w:val="20"/>
          <w:szCs w:val="20"/>
        </w:rPr>
        <w:t xml:space="preserve">  </w:t>
      </w:r>
      <w:r>
        <w:rPr>
          <w:b/>
          <w:bCs/>
          <w:sz w:val="20"/>
          <w:szCs w:val="20"/>
        </w:rPr>
        <w:t xml:space="preserve"> </w:t>
      </w:r>
      <w:r w:rsidR="005B136A">
        <w:rPr>
          <w:b/>
          <w:bCs/>
          <w:sz w:val="20"/>
          <w:szCs w:val="20"/>
        </w:rPr>
        <w:t xml:space="preserve"> </w:t>
      </w:r>
      <w:r>
        <w:rPr>
          <w:b/>
          <w:bCs/>
          <w:sz w:val="20"/>
          <w:szCs w:val="20"/>
        </w:rPr>
        <w:t xml:space="preserve"> * </w:t>
      </w:r>
      <w:r w:rsidR="00057C56" w:rsidRPr="00E73228">
        <w:rPr>
          <w:b/>
          <w:bCs/>
          <w:sz w:val="20"/>
          <w:szCs w:val="20"/>
        </w:rPr>
        <w:t>Nov</w:t>
      </w:r>
      <w:r>
        <w:rPr>
          <w:b/>
          <w:bCs/>
          <w:sz w:val="20"/>
          <w:szCs w:val="20"/>
        </w:rPr>
        <w:t>. 2</w:t>
      </w:r>
      <w:r w:rsidR="00B53319">
        <w:rPr>
          <w:b/>
          <w:bCs/>
          <w:sz w:val="20"/>
          <w:szCs w:val="20"/>
        </w:rPr>
        <w:t>1</w:t>
      </w:r>
      <w:r>
        <w:rPr>
          <w:b/>
          <w:bCs/>
          <w:sz w:val="20"/>
          <w:szCs w:val="20"/>
        </w:rPr>
        <w:t>, 202</w:t>
      </w:r>
      <w:r w:rsidR="00B53319">
        <w:rPr>
          <w:b/>
          <w:bCs/>
          <w:sz w:val="20"/>
          <w:szCs w:val="20"/>
        </w:rPr>
        <w:t xml:space="preserve">2 </w:t>
      </w:r>
      <w:r w:rsidR="00057C56" w:rsidRPr="00E73228">
        <w:rPr>
          <w:b/>
          <w:bCs/>
          <w:sz w:val="20"/>
          <w:szCs w:val="20"/>
        </w:rPr>
        <w:t xml:space="preserve"> –</w:t>
      </w:r>
      <w:r w:rsidR="005356AF">
        <w:rPr>
          <w:b/>
          <w:bCs/>
          <w:sz w:val="20"/>
          <w:szCs w:val="20"/>
        </w:rPr>
        <w:t xml:space="preserve"> </w:t>
      </w:r>
      <w:r w:rsidR="00057C56" w:rsidRPr="00E73228">
        <w:rPr>
          <w:b/>
          <w:bCs/>
          <w:sz w:val="20"/>
          <w:szCs w:val="20"/>
        </w:rPr>
        <w:t xml:space="preserve"> Progress Report</w:t>
      </w:r>
      <w:r>
        <w:rPr>
          <w:b/>
          <w:bCs/>
          <w:sz w:val="20"/>
          <w:szCs w:val="20"/>
        </w:rPr>
        <w:t>—Jan. 1</w:t>
      </w:r>
      <w:r w:rsidR="00D75E58">
        <w:rPr>
          <w:b/>
          <w:bCs/>
          <w:sz w:val="20"/>
          <w:szCs w:val="20"/>
        </w:rPr>
        <w:t>7</w:t>
      </w:r>
      <w:r>
        <w:rPr>
          <w:b/>
          <w:bCs/>
          <w:sz w:val="20"/>
          <w:szCs w:val="20"/>
        </w:rPr>
        <w:t>, 202</w:t>
      </w:r>
      <w:r w:rsidR="00D75E58">
        <w:rPr>
          <w:b/>
          <w:bCs/>
          <w:sz w:val="20"/>
          <w:szCs w:val="20"/>
        </w:rPr>
        <w:t>3</w:t>
      </w:r>
      <w:r w:rsidR="00057C56" w:rsidRPr="00E73228">
        <w:rPr>
          <w:b/>
          <w:bCs/>
          <w:sz w:val="20"/>
          <w:szCs w:val="20"/>
        </w:rPr>
        <w:t xml:space="preserve"> – Report Card</w:t>
      </w:r>
      <w:r w:rsidR="006A6407">
        <w:rPr>
          <w:b/>
          <w:bCs/>
          <w:sz w:val="20"/>
          <w:szCs w:val="20"/>
        </w:rPr>
        <w:t>s</w:t>
      </w:r>
    </w:p>
    <w:p w14:paraId="5FFD1365" w14:textId="287FCD9B" w:rsidR="00057C56" w:rsidRPr="00E73228" w:rsidRDefault="00E73228" w:rsidP="00E73228">
      <w:pPr>
        <w:rPr>
          <w:b/>
          <w:bCs/>
          <w:sz w:val="20"/>
          <w:szCs w:val="20"/>
        </w:rPr>
      </w:pPr>
      <w:r>
        <w:rPr>
          <w:b/>
          <w:bCs/>
          <w:sz w:val="20"/>
          <w:szCs w:val="20"/>
        </w:rPr>
        <w:t xml:space="preserve">  </w:t>
      </w:r>
      <w:r w:rsidR="005B136A">
        <w:rPr>
          <w:b/>
          <w:bCs/>
          <w:sz w:val="20"/>
          <w:szCs w:val="20"/>
        </w:rPr>
        <w:t xml:space="preserve">  </w:t>
      </w:r>
      <w:r>
        <w:rPr>
          <w:b/>
          <w:bCs/>
          <w:sz w:val="20"/>
          <w:szCs w:val="20"/>
        </w:rPr>
        <w:t xml:space="preserve">  *</w:t>
      </w:r>
      <w:r w:rsidR="005356AF">
        <w:rPr>
          <w:b/>
          <w:bCs/>
          <w:sz w:val="20"/>
          <w:szCs w:val="20"/>
        </w:rPr>
        <w:t xml:space="preserve">  </w:t>
      </w:r>
      <w:r w:rsidR="00057C56" w:rsidRPr="00E73228">
        <w:rPr>
          <w:b/>
          <w:bCs/>
          <w:sz w:val="20"/>
          <w:szCs w:val="20"/>
        </w:rPr>
        <w:t>Feb</w:t>
      </w:r>
      <w:r>
        <w:rPr>
          <w:b/>
          <w:bCs/>
          <w:sz w:val="20"/>
          <w:szCs w:val="20"/>
        </w:rPr>
        <w:t>. 1</w:t>
      </w:r>
      <w:r w:rsidR="00B53319">
        <w:rPr>
          <w:b/>
          <w:bCs/>
          <w:sz w:val="20"/>
          <w:szCs w:val="20"/>
        </w:rPr>
        <w:t>4</w:t>
      </w:r>
      <w:r>
        <w:rPr>
          <w:b/>
          <w:bCs/>
          <w:sz w:val="20"/>
          <w:szCs w:val="20"/>
        </w:rPr>
        <w:t>, 202</w:t>
      </w:r>
      <w:r w:rsidR="00B53319">
        <w:rPr>
          <w:b/>
          <w:bCs/>
          <w:sz w:val="20"/>
          <w:szCs w:val="20"/>
        </w:rPr>
        <w:t>3</w:t>
      </w:r>
      <w:r w:rsidR="00057C56" w:rsidRPr="00E73228">
        <w:rPr>
          <w:b/>
          <w:bCs/>
          <w:sz w:val="20"/>
          <w:szCs w:val="20"/>
        </w:rPr>
        <w:t>–</w:t>
      </w:r>
      <w:r w:rsidR="005356AF">
        <w:rPr>
          <w:b/>
          <w:bCs/>
          <w:sz w:val="20"/>
          <w:szCs w:val="20"/>
        </w:rPr>
        <w:t xml:space="preserve"> </w:t>
      </w:r>
      <w:r w:rsidR="00057C56" w:rsidRPr="00E73228">
        <w:rPr>
          <w:b/>
          <w:bCs/>
          <w:sz w:val="20"/>
          <w:szCs w:val="20"/>
        </w:rPr>
        <w:t xml:space="preserve"> Progress Report</w:t>
      </w:r>
      <w:r w:rsidR="006A6407">
        <w:rPr>
          <w:b/>
          <w:bCs/>
          <w:sz w:val="20"/>
          <w:szCs w:val="20"/>
        </w:rPr>
        <w:t>-</w:t>
      </w:r>
      <w:r>
        <w:rPr>
          <w:b/>
          <w:bCs/>
          <w:sz w:val="20"/>
          <w:szCs w:val="20"/>
        </w:rPr>
        <w:t>--Mar.</w:t>
      </w:r>
      <w:r w:rsidR="006A6407">
        <w:rPr>
          <w:b/>
          <w:bCs/>
          <w:sz w:val="20"/>
          <w:szCs w:val="20"/>
        </w:rPr>
        <w:t xml:space="preserve"> </w:t>
      </w:r>
      <w:r>
        <w:rPr>
          <w:b/>
          <w:bCs/>
          <w:sz w:val="20"/>
          <w:szCs w:val="20"/>
        </w:rPr>
        <w:t>2</w:t>
      </w:r>
      <w:r w:rsidR="00D75E58">
        <w:rPr>
          <w:b/>
          <w:bCs/>
          <w:sz w:val="20"/>
          <w:szCs w:val="20"/>
        </w:rPr>
        <w:t>2,</w:t>
      </w:r>
      <w:r>
        <w:rPr>
          <w:b/>
          <w:bCs/>
          <w:sz w:val="20"/>
          <w:szCs w:val="20"/>
        </w:rPr>
        <w:t xml:space="preserve"> 202</w:t>
      </w:r>
      <w:r w:rsidR="00D75E58">
        <w:rPr>
          <w:b/>
          <w:bCs/>
          <w:sz w:val="20"/>
          <w:szCs w:val="20"/>
        </w:rPr>
        <w:t>3</w:t>
      </w:r>
      <w:r w:rsidR="00057C56" w:rsidRPr="00E73228">
        <w:rPr>
          <w:b/>
          <w:bCs/>
          <w:sz w:val="20"/>
          <w:szCs w:val="20"/>
        </w:rPr>
        <w:t xml:space="preserve"> – Report Card</w:t>
      </w:r>
      <w:r w:rsidR="006A6407">
        <w:rPr>
          <w:b/>
          <w:bCs/>
          <w:sz w:val="20"/>
          <w:szCs w:val="20"/>
        </w:rPr>
        <w:t>s</w:t>
      </w:r>
    </w:p>
    <w:p w14:paraId="0ADE009B" w14:textId="32085675" w:rsidR="00057C56" w:rsidRDefault="006A6407" w:rsidP="006A6407">
      <w:pPr>
        <w:rPr>
          <w:b/>
          <w:bCs/>
          <w:sz w:val="20"/>
          <w:szCs w:val="20"/>
        </w:rPr>
      </w:pPr>
      <w:r>
        <w:rPr>
          <w:b/>
          <w:bCs/>
          <w:sz w:val="20"/>
          <w:szCs w:val="20"/>
        </w:rPr>
        <w:t xml:space="preserve"> </w:t>
      </w:r>
      <w:r w:rsidR="005B136A">
        <w:rPr>
          <w:b/>
          <w:bCs/>
          <w:sz w:val="20"/>
          <w:szCs w:val="20"/>
        </w:rPr>
        <w:t xml:space="preserve"> </w:t>
      </w:r>
      <w:r>
        <w:rPr>
          <w:b/>
          <w:bCs/>
          <w:sz w:val="20"/>
          <w:szCs w:val="20"/>
        </w:rPr>
        <w:t xml:space="preserve">  </w:t>
      </w:r>
      <w:r w:rsidR="005B136A">
        <w:rPr>
          <w:b/>
          <w:bCs/>
          <w:sz w:val="20"/>
          <w:szCs w:val="20"/>
        </w:rPr>
        <w:t xml:space="preserve"> </w:t>
      </w:r>
      <w:r>
        <w:rPr>
          <w:b/>
          <w:bCs/>
          <w:sz w:val="20"/>
          <w:szCs w:val="20"/>
        </w:rPr>
        <w:t xml:space="preserve"> *</w:t>
      </w:r>
      <w:r w:rsidR="005356AF">
        <w:rPr>
          <w:b/>
          <w:bCs/>
          <w:sz w:val="20"/>
          <w:szCs w:val="20"/>
        </w:rPr>
        <w:t xml:space="preserve">  </w:t>
      </w:r>
      <w:r w:rsidR="00057C56" w:rsidRPr="006A6407">
        <w:rPr>
          <w:b/>
          <w:bCs/>
          <w:sz w:val="20"/>
          <w:szCs w:val="20"/>
        </w:rPr>
        <w:t>April 2</w:t>
      </w:r>
      <w:r w:rsidR="00B53319">
        <w:rPr>
          <w:b/>
          <w:bCs/>
          <w:sz w:val="20"/>
          <w:szCs w:val="20"/>
        </w:rPr>
        <w:t>5</w:t>
      </w:r>
      <w:r>
        <w:rPr>
          <w:b/>
          <w:bCs/>
          <w:sz w:val="20"/>
          <w:szCs w:val="20"/>
        </w:rPr>
        <w:t>, 202</w:t>
      </w:r>
      <w:r w:rsidR="00B53319">
        <w:rPr>
          <w:b/>
          <w:bCs/>
          <w:sz w:val="20"/>
          <w:szCs w:val="20"/>
        </w:rPr>
        <w:t>3</w:t>
      </w:r>
      <w:r w:rsidR="00057C56" w:rsidRPr="006A6407">
        <w:rPr>
          <w:b/>
          <w:bCs/>
          <w:sz w:val="20"/>
          <w:szCs w:val="20"/>
        </w:rPr>
        <w:t xml:space="preserve"> –</w:t>
      </w:r>
      <w:r w:rsidR="005356AF">
        <w:rPr>
          <w:b/>
          <w:bCs/>
          <w:sz w:val="20"/>
          <w:szCs w:val="20"/>
        </w:rPr>
        <w:t xml:space="preserve"> </w:t>
      </w:r>
      <w:r w:rsidR="00057C56" w:rsidRPr="006A6407">
        <w:rPr>
          <w:b/>
          <w:bCs/>
          <w:sz w:val="20"/>
          <w:szCs w:val="20"/>
        </w:rPr>
        <w:t xml:space="preserve"> Progress Report</w:t>
      </w:r>
      <w:r>
        <w:rPr>
          <w:b/>
          <w:bCs/>
          <w:sz w:val="20"/>
          <w:szCs w:val="20"/>
        </w:rPr>
        <w:t>--</w:t>
      </w:r>
      <w:r w:rsidR="00057C56" w:rsidRPr="006A6407">
        <w:rPr>
          <w:b/>
          <w:bCs/>
          <w:sz w:val="20"/>
          <w:szCs w:val="20"/>
        </w:rPr>
        <w:t xml:space="preserve"> </w:t>
      </w:r>
      <w:r>
        <w:rPr>
          <w:b/>
          <w:bCs/>
          <w:sz w:val="20"/>
          <w:szCs w:val="20"/>
        </w:rPr>
        <w:t>-May 31,202</w:t>
      </w:r>
      <w:r w:rsidR="00D75E58">
        <w:rPr>
          <w:b/>
          <w:bCs/>
          <w:sz w:val="20"/>
          <w:szCs w:val="20"/>
        </w:rPr>
        <w:t>3</w:t>
      </w:r>
      <w:r w:rsidR="00057C56" w:rsidRPr="006A6407">
        <w:rPr>
          <w:b/>
          <w:bCs/>
          <w:sz w:val="20"/>
          <w:szCs w:val="20"/>
        </w:rPr>
        <w:t>– Report Cards</w:t>
      </w:r>
    </w:p>
    <w:p w14:paraId="5FC62FB3" w14:textId="2F885BE3" w:rsidR="005356AF" w:rsidRPr="005356AF" w:rsidRDefault="005356AF" w:rsidP="005356AF">
      <w:pPr>
        <w:rPr>
          <w:sz w:val="20"/>
          <w:szCs w:val="20"/>
        </w:rPr>
      </w:pPr>
      <w:r>
        <w:rPr>
          <w:sz w:val="20"/>
          <w:szCs w:val="20"/>
        </w:rPr>
        <w:t xml:space="preserve">  </w:t>
      </w:r>
      <w:r w:rsidR="005B136A">
        <w:rPr>
          <w:sz w:val="20"/>
          <w:szCs w:val="20"/>
        </w:rPr>
        <w:t xml:space="preserve">   </w:t>
      </w:r>
      <w:r>
        <w:rPr>
          <w:sz w:val="20"/>
          <w:szCs w:val="20"/>
        </w:rPr>
        <w:t xml:space="preserve">  **</w:t>
      </w:r>
      <w:r w:rsidRPr="005356AF">
        <w:rPr>
          <w:sz w:val="20"/>
          <w:szCs w:val="20"/>
        </w:rPr>
        <w:t xml:space="preserve">Standardized tests and assessment results will go home upon   </w:t>
      </w:r>
    </w:p>
    <w:p w14:paraId="5120C376" w14:textId="05D2396E" w:rsidR="005356AF" w:rsidRPr="005356AF" w:rsidRDefault="005356AF" w:rsidP="005356AF">
      <w:pPr>
        <w:rPr>
          <w:sz w:val="20"/>
          <w:szCs w:val="20"/>
        </w:rPr>
      </w:pPr>
      <w:r>
        <w:rPr>
          <w:sz w:val="20"/>
          <w:szCs w:val="20"/>
        </w:rPr>
        <w:t xml:space="preserve"> </w:t>
      </w:r>
      <w:r w:rsidRPr="005356AF">
        <w:rPr>
          <w:sz w:val="20"/>
          <w:szCs w:val="20"/>
        </w:rPr>
        <w:t xml:space="preserve">   </w:t>
      </w:r>
      <w:r>
        <w:rPr>
          <w:sz w:val="20"/>
          <w:szCs w:val="20"/>
        </w:rPr>
        <w:t xml:space="preserve">    </w:t>
      </w:r>
      <w:r w:rsidRPr="005356AF">
        <w:rPr>
          <w:sz w:val="20"/>
          <w:szCs w:val="20"/>
        </w:rPr>
        <w:t xml:space="preserve"> completion throughout the year (state assessments, MAP)</w:t>
      </w:r>
      <w:r>
        <w:rPr>
          <w:sz w:val="20"/>
          <w:szCs w:val="20"/>
        </w:rPr>
        <w:t>.</w:t>
      </w:r>
    </w:p>
    <w:p w14:paraId="583DECBB" w14:textId="5ABDFA74" w:rsidR="005356AF" w:rsidRPr="005356AF" w:rsidRDefault="005356AF" w:rsidP="006A6407">
      <w:pPr>
        <w:rPr>
          <w:b/>
          <w:bCs/>
          <w:sz w:val="16"/>
          <w:szCs w:val="16"/>
        </w:rPr>
      </w:pPr>
      <w:r w:rsidRPr="005356AF">
        <w:rPr>
          <w:b/>
          <w:bCs/>
          <w:sz w:val="16"/>
          <w:szCs w:val="16"/>
        </w:rPr>
        <w:t xml:space="preserve">     </w:t>
      </w:r>
    </w:p>
    <w:p w14:paraId="550951AA" w14:textId="6DC52EFA" w:rsidR="005B136A" w:rsidRDefault="005B136A" w:rsidP="005B136A">
      <w:pPr>
        <w:pStyle w:val="NoSpacing"/>
        <w:rPr>
          <w:sz w:val="20"/>
          <w:szCs w:val="20"/>
        </w:rPr>
      </w:pPr>
      <w:r>
        <w:rPr>
          <w:b/>
          <w:bCs/>
          <w:sz w:val="20"/>
          <w:szCs w:val="20"/>
        </w:rPr>
        <w:t xml:space="preserve">      </w:t>
      </w:r>
      <w:r w:rsidR="00057C56" w:rsidRPr="005B136A">
        <w:rPr>
          <w:b/>
          <w:bCs/>
          <w:sz w:val="20"/>
          <w:szCs w:val="20"/>
        </w:rPr>
        <w:t>4. Provide parents reasonable access to staff</w:t>
      </w:r>
      <w:r w:rsidR="00057C56" w:rsidRPr="005B136A">
        <w:rPr>
          <w:sz w:val="20"/>
          <w:szCs w:val="20"/>
        </w:rPr>
        <w:t xml:space="preserve">. </w:t>
      </w:r>
      <w:r w:rsidRPr="005B136A">
        <w:rPr>
          <w:sz w:val="20"/>
          <w:szCs w:val="20"/>
        </w:rPr>
        <w:t>S</w:t>
      </w:r>
      <w:r w:rsidR="00057C56" w:rsidRPr="005B136A">
        <w:rPr>
          <w:sz w:val="20"/>
          <w:szCs w:val="20"/>
        </w:rPr>
        <w:t>pecifically, staff</w:t>
      </w:r>
      <w:r w:rsidRPr="005B136A">
        <w:rPr>
          <w:sz w:val="20"/>
          <w:szCs w:val="20"/>
        </w:rPr>
        <w:t xml:space="preserve"> </w:t>
      </w:r>
      <w:r w:rsidR="00057C56" w:rsidRPr="005B136A">
        <w:rPr>
          <w:sz w:val="20"/>
          <w:szCs w:val="20"/>
        </w:rPr>
        <w:t xml:space="preserve">will </w:t>
      </w:r>
      <w:r>
        <w:rPr>
          <w:sz w:val="20"/>
          <w:szCs w:val="20"/>
        </w:rPr>
        <w:t xml:space="preserve">  </w:t>
      </w:r>
    </w:p>
    <w:p w14:paraId="01C9F7E7" w14:textId="7F38B26A" w:rsidR="00057C56" w:rsidRPr="005B136A" w:rsidRDefault="005B136A" w:rsidP="005B136A">
      <w:pPr>
        <w:pStyle w:val="NoSpacing"/>
        <w:rPr>
          <w:b/>
          <w:bCs/>
          <w:sz w:val="20"/>
          <w:szCs w:val="20"/>
        </w:rPr>
      </w:pPr>
      <w:r>
        <w:rPr>
          <w:sz w:val="20"/>
          <w:szCs w:val="20"/>
        </w:rPr>
        <w:t xml:space="preserve">     </w:t>
      </w:r>
      <w:r w:rsidR="009B4BAD">
        <w:rPr>
          <w:sz w:val="20"/>
          <w:szCs w:val="20"/>
        </w:rPr>
        <w:t xml:space="preserve">  </w:t>
      </w:r>
      <w:r>
        <w:rPr>
          <w:sz w:val="20"/>
          <w:szCs w:val="20"/>
        </w:rPr>
        <w:t xml:space="preserve">   </w:t>
      </w:r>
      <w:r w:rsidR="00057C56" w:rsidRPr="005B136A">
        <w:rPr>
          <w:sz w:val="20"/>
          <w:szCs w:val="20"/>
        </w:rPr>
        <w:t>be available for consultation with parents as follows:</w:t>
      </w:r>
    </w:p>
    <w:p w14:paraId="3C38183C" w14:textId="7CE3840D" w:rsidR="00057C56" w:rsidRPr="009B4BAD" w:rsidRDefault="00AB177A" w:rsidP="00E045A9">
      <w:pPr>
        <w:pStyle w:val="ListParagraph"/>
        <w:rPr>
          <w:b/>
          <w:bCs/>
          <w:sz w:val="20"/>
          <w:szCs w:val="20"/>
        </w:rPr>
      </w:pPr>
      <w:r>
        <w:rPr>
          <w:b/>
          <w:bCs/>
          <w:sz w:val="20"/>
          <w:szCs w:val="20"/>
        </w:rPr>
        <w:t xml:space="preserve">  </w:t>
      </w:r>
      <w:r w:rsidR="00E045A9">
        <w:rPr>
          <w:b/>
          <w:bCs/>
          <w:sz w:val="20"/>
          <w:szCs w:val="20"/>
        </w:rPr>
        <w:t xml:space="preserve">       </w:t>
      </w:r>
      <w:r>
        <w:rPr>
          <w:b/>
          <w:bCs/>
          <w:sz w:val="20"/>
          <w:szCs w:val="20"/>
        </w:rPr>
        <w:t xml:space="preserve"> </w:t>
      </w:r>
      <w:r w:rsidR="00057C56" w:rsidRPr="000842EC">
        <w:rPr>
          <w:b/>
          <w:bCs/>
          <w:sz w:val="20"/>
          <w:szCs w:val="20"/>
        </w:rPr>
        <w:t xml:space="preserve">· </w:t>
      </w:r>
      <w:r w:rsidR="005B136A" w:rsidRPr="009B4BAD">
        <w:rPr>
          <w:b/>
          <w:bCs/>
          <w:sz w:val="20"/>
          <w:szCs w:val="20"/>
        </w:rPr>
        <w:t>A</w:t>
      </w:r>
      <w:r w:rsidR="00057C56" w:rsidRPr="009B4BAD">
        <w:rPr>
          <w:b/>
          <w:bCs/>
          <w:sz w:val="20"/>
          <w:szCs w:val="20"/>
        </w:rPr>
        <w:t xml:space="preserve">fter school </w:t>
      </w:r>
      <w:r w:rsidR="005B136A" w:rsidRPr="009B4BAD">
        <w:rPr>
          <w:b/>
          <w:bCs/>
          <w:sz w:val="20"/>
          <w:szCs w:val="20"/>
        </w:rPr>
        <w:t>by appointment</w:t>
      </w:r>
    </w:p>
    <w:p w14:paraId="4F067BEE" w14:textId="1E0CF460" w:rsidR="00057C56" w:rsidRPr="009B4BAD" w:rsidRDefault="00AB177A" w:rsidP="00E045A9">
      <w:pPr>
        <w:pStyle w:val="ListParagraph"/>
        <w:rPr>
          <w:b/>
          <w:bCs/>
          <w:sz w:val="20"/>
          <w:szCs w:val="20"/>
        </w:rPr>
      </w:pPr>
      <w:r>
        <w:rPr>
          <w:b/>
          <w:bCs/>
          <w:sz w:val="20"/>
          <w:szCs w:val="20"/>
        </w:rPr>
        <w:t xml:space="preserve">   </w:t>
      </w:r>
      <w:r w:rsidR="00E045A9">
        <w:rPr>
          <w:b/>
          <w:bCs/>
          <w:sz w:val="20"/>
          <w:szCs w:val="20"/>
        </w:rPr>
        <w:t xml:space="preserve">       </w:t>
      </w:r>
      <w:r w:rsidR="00057C56" w:rsidRPr="009B4BAD">
        <w:rPr>
          <w:b/>
          <w:bCs/>
          <w:sz w:val="20"/>
          <w:szCs w:val="20"/>
        </w:rPr>
        <w:t>· During teacher planning periods</w:t>
      </w:r>
      <w:r w:rsidR="005B136A" w:rsidRPr="009B4BAD">
        <w:rPr>
          <w:b/>
          <w:bCs/>
          <w:sz w:val="20"/>
          <w:szCs w:val="20"/>
        </w:rPr>
        <w:t xml:space="preserve"> with a 24hour notice</w:t>
      </w:r>
    </w:p>
    <w:p w14:paraId="46CD4AE7" w14:textId="46D9F5E9" w:rsidR="00057C56" w:rsidRPr="009B4BAD" w:rsidRDefault="00E045A9" w:rsidP="00E045A9">
      <w:pPr>
        <w:pStyle w:val="ListParagraph"/>
        <w:rPr>
          <w:b/>
          <w:bCs/>
          <w:sz w:val="20"/>
          <w:szCs w:val="20"/>
        </w:rPr>
      </w:pPr>
      <w:r>
        <w:rPr>
          <w:b/>
          <w:bCs/>
          <w:sz w:val="20"/>
          <w:szCs w:val="20"/>
        </w:rPr>
        <w:t xml:space="preserve">       </w:t>
      </w:r>
      <w:r w:rsidR="00AB177A">
        <w:rPr>
          <w:b/>
          <w:bCs/>
          <w:sz w:val="20"/>
          <w:szCs w:val="20"/>
        </w:rPr>
        <w:t xml:space="preserve">   </w:t>
      </w:r>
      <w:r w:rsidR="00057C56" w:rsidRPr="009B4BAD">
        <w:rPr>
          <w:b/>
          <w:bCs/>
          <w:sz w:val="20"/>
          <w:szCs w:val="20"/>
        </w:rPr>
        <w:t>· Parent/Teacher conferences</w:t>
      </w:r>
    </w:p>
    <w:p w14:paraId="66948AF9" w14:textId="1EF55134" w:rsidR="005B136A" w:rsidRPr="005B136A" w:rsidRDefault="005B136A" w:rsidP="00E045A9">
      <w:pPr>
        <w:rPr>
          <w:sz w:val="20"/>
          <w:szCs w:val="20"/>
        </w:rPr>
      </w:pPr>
      <w:r w:rsidRPr="009B4BAD">
        <w:rPr>
          <w:b/>
          <w:bCs/>
          <w:sz w:val="20"/>
          <w:szCs w:val="20"/>
        </w:rPr>
        <w:t xml:space="preserve">   </w:t>
      </w:r>
      <w:r w:rsidR="00AB177A">
        <w:rPr>
          <w:b/>
          <w:bCs/>
          <w:sz w:val="20"/>
          <w:szCs w:val="20"/>
        </w:rPr>
        <w:t xml:space="preserve">    </w:t>
      </w:r>
      <w:r w:rsidRPr="009B4BAD">
        <w:rPr>
          <w:b/>
          <w:bCs/>
          <w:sz w:val="20"/>
          <w:szCs w:val="20"/>
        </w:rPr>
        <w:t xml:space="preserve"> </w:t>
      </w:r>
      <w:r w:rsidR="00E045A9">
        <w:rPr>
          <w:b/>
          <w:bCs/>
          <w:sz w:val="20"/>
          <w:szCs w:val="20"/>
        </w:rPr>
        <w:t xml:space="preserve">       </w:t>
      </w:r>
      <w:r w:rsidRPr="009B4BAD">
        <w:rPr>
          <w:b/>
          <w:bCs/>
          <w:sz w:val="20"/>
          <w:szCs w:val="20"/>
        </w:rPr>
        <w:t xml:space="preserve">    . Phone Conferences</w:t>
      </w:r>
    </w:p>
    <w:p w14:paraId="192CDBC9" w14:textId="77777777" w:rsidR="005B136A" w:rsidRPr="005B136A" w:rsidRDefault="005B136A" w:rsidP="00E045A9">
      <w:pPr>
        <w:pStyle w:val="ListParagraph"/>
        <w:ind w:left="1108" w:firstLine="0"/>
        <w:rPr>
          <w:sz w:val="16"/>
          <w:szCs w:val="16"/>
        </w:rPr>
      </w:pPr>
    </w:p>
    <w:p w14:paraId="3736D5FF" w14:textId="77777777" w:rsidR="00FE3110" w:rsidRDefault="00057C56" w:rsidP="005B136A">
      <w:pPr>
        <w:pStyle w:val="ListParagraph"/>
        <w:ind w:left="388" w:firstLine="0"/>
        <w:rPr>
          <w:b/>
          <w:bCs/>
          <w:sz w:val="20"/>
          <w:szCs w:val="20"/>
        </w:rPr>
      </w:pPr>
      <w:r w:rsidRPr="00FE3110">
        <w:rPr>
          <w:b/>
          <w:bCs/>
          <w:sz w:val="20"/>
          <w:szCs w:val="20"/>
        </w:rPr>
        <w:t>5.</w:t>
      </w:r>
      <w:r w:rsidRPr="005B136A">
        <w:rPr>
          <w:sz w:val="20"/>
          <w:szCs w:val="20"/>
        </w:rPr>
        <w:t xml:space="preserve"> </w:t>
      </w:r>
      <w:r w:rsidRPr="005B136A">
        <w:rPr>
          <w:b/>
          <w:bCs/>
          <w:sz w:val="20"/>
          <w:szCs w:val="20"/>
        </w:rPr>
        <w:t xml:space="preserve">Provide parents opportunities to volunteer </w:t>
      </w:r>
      <w:r w:rsidR="005B136A">
        <w:rPr>
          <w:b/>
          <w:bCs/>
          <w:sz w:val="20"/>
          <w:szCs w:val="20"/>
        </w:rPr>
        <w:t xml:space="preserve">based on approval </w:t>
      </w:r>
    </w:p>
    <w:p w14:paraId="4CBF59E8" w14:textId="2DD3166A" w:rsidR="00057C56" w:rsidRPr="005B136A" w:rsidRDefault="009B4BAD" w:rsidP="005B136A">
      <w:pPr>
        <w:pStyle w:val="ListParagraph"/>
        <w:ind w:left="388" w:firstLine="0"/>
        <w:rPr>
          <w:sz w:val="20"/>
          <w:szCs w:val="20"/>
        </w:rPr>
      </w:pPr>
      <w:r>
        <w:rPr>
          <w:sz w:val="20"/>
          <w:szCs w:val="20"/>
        </w:rPr>
        <w:t xml:space="preserve">  </w:t>
      </w:r>
      <w:r w:rsidR="00FE3110">
        <w:rPr>
          <w:sz w:val="20"/>
          <w:szCs w:val="20"/>
        </w:rPr>
        <w:t xml:space="preserve"> </w:t>
      </w:r>
      <w:r w:rsidR="005B136A">
        <w:rPr>
          <w:b/>
          <w:bCs/>
          <w:sz w:val="20"/>
          <w:szCs w:val="20"/>
        </w:rPr>
        <w:t xml:space="preserve">of a district application and </w:t>
      </w:r>
      <w:r>
        <w:rPr>
          <w:b/>
          <w:bCs/>
          <w:sz w:val="20"/>
          <w:szCs w:val="20"/>
        </w:rPr>
        <w:t>teacher</w:t>
      </w:r>
      <w:r w:rsidR="005B136A">
        <w:rPr>
          <w:b/>
          <w:bCs/>
          <w:sz w:val="20"/>
          <w:szCs w:val="20"/>
        </w:rPr>
        <w:t xml:space="preserve"> need</w:t>
      </w:r>
      <w:r w:rsidR="00057C56" w:rsidRPr="005B136A">
        <w:rPr>
          <w:b/>
          <w:bCs/>
          <w:sz w:val="20"/>
          <w:szCs w:val="20"/>
        </w:rPr>
        <w:t>, as follows:</w:t>
      </w:r>
    </w:p>
    <w:p w14:paraId="63E8F8E3" w14:textId="39A67963" w:rsidR="00057C56" w:rsidRPr="00AB177A" w:rsidRDefault="00E045A9" w:rsidP="00E045A9">
      <w:pPr>
        <w:pStyle w:val="ListParagraph"/>
        <w:rPr>
          <w:b/>
          <w:bCs/>
          <w:sz w:val="20"/>
          <w:szCs w:val="20"/>
        </w:rPr>
      </w:pPr>
      <w:r>
        <w:rPr>
          <w:sz w:val="20"/>
          <w:szCs w:val="20"/>
        </w:rPr>
        <w:t xml:space="preserve">          </w:t>
      </w:r>
      <w:r w:rsidR="00057C56" w:rsidRPr="00AB177A">
        <w:rPr>
          <w:sz w:val="20"/>
          <w:szCs w:val="20"/>
        </w:rPr>
        <w:t xml:space="preserve">· </w:t>
      </w:r>
      <w:r w:rsidR="00057C56" w:rsidRPr="00AB177A">
        <w:rPr>
          <w:b/>
          <w:bCs/>
          <w:sz w:val="20"/>
          <w:szCs w:val="20"/>
        </w:rPr>
        <w:t>Read in the classroom</w:t>
      </w:r>
    </w:p>
    <w:p w14:paraId="7BA113F9" w14:textId="47E2B95C" w:rsidR="00057C56" w:rsidRPr="00AB177A" w:rsidRDefault="00E045A9" w:rsidP="00E045A9">
      <w:pPr>
        <w:pStyle w:val="ListParagraph"/>
        <w:rPr>
          <w:b/>
          <w:bCs/>
          <w:sz w:val="20"/>
          <w:szCs w:val="20"/>
        </w:rPr>
      </w:pPr>
      <w:r>
        <w:rPr>
          <w:b/>
          <w:bCs/>
          <w:sz w:val="20"/>
          <w:szCs w:val="20"/>
        </w:rPr>
        <w:t xml:space="preserve">          </w:t>
      </w:r>
      <w:r w:rsidR="00057C56" w:rsidRPr="00AB177A">
        <w:rPr>
          <w:b/>
          <w:bCs/>
          <w:sz w:val="20"/>
          <w:szCs w:val="20"/>
        </w:rPr>
        <w:t>· Parent Action Committees (SIC, PTO, TITLE ONE)</w:t>
      </w:r>
    </w:p>
    <w:p w14:paraId="6D882CCB" w14:textId="5FEDEC6A" w:rsidR="00057C56" w:rsidRPr="00AB177A" w:rsidRDefault="00E045A9" w:rsidP="00E045A9">
      <w:pPr>
        <w:pStyle w:val="ListParagraph"/>
        <w:rPr>
          <w:b/>
          <w:bCs/>
          <w:sz w:val="20"/>
          <w:szCs w:val="20"/>
        </w:rPr>
      </w:pPr>
      <w:r>
        <w:rPr>
          <w:b/>
          <w:bCs/>
          <w:sz w:val="20"/>
          <w:szCs w:val="20"/>
        </w:rPr>
        <w:t xml:space="preserve">          </w:t>
      </w:r>
      <w:r w:rsidR="00057C56" w:rsidRPr="00AB177A">
        <w:rPr>
          <w:b/>
          <w:bCs/>
          <w:sz w:val="20"/>
          <w:szCs w:val="20"/>
        </w:rPr>
        <w:t>· Field Trips</w:t>
      </w:r>
    </w:p>
    <w:p w14:paraId="1C2B52F9" w14:textId="5F832200" w:rsidR="00057C56" w:rsidRPr="00AB177A" w:rsidRDefault="00E045A9" w:rsidP="00E045A9">
      <w:pPr>
        <w:pStyle w:val="ListParagraph"/>
        <w:rPr>
          <w:b/>
          <w:bCs/>
          <w:sz w:val="20"/>
          <w:szCs w:val="20"/>
        </w:rPr>
      </w:pPr>
      <w:r>
        <w:rPr>
          <w:b/>
          <w:bCs/>
          <w:sz w:val="20"/>
          <w:szCs w:val="20"/>
        </w:rPr>
        <w:t xml:space="preserve">          </w:t>
      </w:r>
      <w:r w:rsidR="00057C56" w:rsidRPr="00AB177A">
        <w:rPr>
          <w:b/>
          <w:bCs/>
          <w:sz w:val="20"/>
          <w:szCs w:val="20"/>
        </w:rPr>
        <w:t>· Parenting Workshops &amp; Activities</w:t>
      </w:r>
    </w:p>
    <w:p w14:paraId="451ACB3C" w14:textId="44BC3DF4" w:rsidR="00057C56" w:rsidRPr="00AB177A" w:rsidRDefault="00E045A9" w:rsidP="00E045A9">
      <w:pPr>
        <w:pStyle w:val="ListParagraph"/>
        <w:rPr>
          <w:b/>
          <w:bCs/>
          <w:sz w:val="20"/>
          <w:szCs w:val="20"/>
        </w:rPr>
      </w:pPr>
      <w:r>
        <w:rPr>
          <w:b/>
          <w:bCs/>
          <w:sz w:val="20"/>
          <w:szCs w:val="20"/>
        </w:rPr>
        <w:t xml:space="preserve">          </w:t>
      </w:r>
      <w:r w:rsidR="00057C56" w:rsidRPr="00AB177A">
        <w:rPr>
          <w:b/>
          <w:bCs/>
          <w:sz w:val="20"/>
          <w:szCs w:val="20"/>
        </w:rPr>
        <w:t>· Field Day Activities</w:t>
      </w:r>
    </w:p>
    <w:p w14:paraId="2FF3A027" w14:textId="5C811803" w:rsidR="00057C56" w:rsidRPr="00AB177A" w:rsidRDefault="00E045A9" w:rsidP="00E045A9">
      <w:pPr>
        <w:pStyle w:val="ListParagraph"/>
        <w:rPr>
          <w:sz w:val="20"/>
          <w:szCs w:val="20"/>
        </w:rPr>
      </w:pPr>
      <w:r>
        <w:rPr>
          <w:b/>
          <w:bCs/>
          <w:sz w:val="20"/>
          <w:szCs w:val="20"/>
        </w:rPr>
        <w:t xml:space="preserve">          </w:t>
      </w:r>
      <w:r w:rsidR="00057C56" w:rsidRPr="00AB177A">
        <w:rPr>
          <w:b/>
          <w:bCs/>
          <w:sz w:val="20"/>
          <w:szCs w:val="20"/>
        </w:rPr>
        <w:t>· Career Day Activities</w:t>
      </w:r>
    </w:p>
    <w:p w14:paraId="4744625F" w14:textId="257EBFA3" w:rsidR="00FE3110" w:rsidRPr="00E045A9" w:rsidRDefault="00FE3110" w:rsidP="00AB177A">
      <w:pPr>
        <w:pStyle w:val="ListParagraph"/>
        <w:rPr>
          <w:sz w:val="16"/>
          <w:szCs w:val="16"/>
        </w:rPr>
      </w:pPr>
    </w:p>
    <w:p w14:paraId="0A8AA3FD" w14:textId="2AA75C04" w:rsidR="00FE3110" w:rsidRPr="009B4BAD" w:rsidRDefault="00FE3110" w:rsidP="00A501C8">
      <w:pPr>
        <w:pStyle w:val="ListParagraph"/>
        <w:jc w:val="center"/>
        <w:rPr>
          <w:b/>
          <w:bCs/>
          <w:i/>
          <w:iCs/>
          <w:u w:val="single"/>
        </w:rPr>
      </w:pPr>
      <w:r w:rsidRPr="009B4BAD">
        <w:rPr>
          <w:b/>
          <w:bCs/>
          <w:i/>
          <w:iCs/>
          <w:u w:val="single"/>
        </w:rPr>
        <w:t>PARENT RESPONSIBILITIES</w:t>
      </w:r>
    </w:p>
    <w:p w14:paraId="28E8E770" w14:textId="77777777" w:rsidR="009B4BAD" w:rsidRDefault="00057C56" w:rsidP="00FE2FA1">
      <w:pPr>
        <w:pStyle w:val="ListParagraph"/>
        <w:rPr>
          <w:b/>
          <w:bCs/>
          <w:sz w:val="20"/>
          <w:szCs w:val="20"/>
        </w:rPr>
      </w:pPr>
      <w:r w:rsidRPr="000842EC">
        <w:rPr>
          <w:b/>
          <w:bCs/>
          <w:sz w:val="20"/>
          <w:szCs w:val="20"/>
        </w:rPr>
        <w:t xml:space="preserve">We, as parents, will support our children’s learning in the </w:t>
      </w:r>
    </w:p>
    <w:p w14:paraId="19D7B1F9" w14:textId="4E54DE81" w:rsidR="00057C56" w:rsidRPr="000842EC" w:rsidRDefault="00057C56" w:rsidP="00FE2FA1">
      <w:pPr>
        <w:pStyle w:val="ListParagraph"/>
        <w:rPr>
          <w:b/>
          <w:bCs/>
          <w:sz w:val="20"/>
          <w:szCs w:val="20"/>
        </w:rPr>
      </w:pPr>
      <w:r w:rsidRPr="000842EC">
        <w:rPr>
          <w:b/>
          <w:bCs/>
          <w:sz w:val="20"/>
          <w:szCs w:val="20"/>
        </w:rPr>
        <w:t>following ways:</w:t>
      </w:r>
    </w:p>
    <w:p w14:paraId="02D34E8A" w14:textId="36BB8792" w:rsidR="00057C56" w:rsidRPr="00007F86" w:rsidRDefault="00E045A9" w:rsidP="00E045A9">
      <w:pPr>
        <w:pStyle w:val="NoSpacing"/>
        <w:ind w:left="720"/>
        <w:rPr>
          <w:b/>
          <w:bCs/>
          <w:sz w:val="20"/>
          <w:szCs w:val="20"/>
        </w:rPr>
      </w:pPr>
      <w:r>
        <w:rPr>
          <w:b/>
          <w:bCs/>
          <w:sz w:val="20"/>
          <w:szCs w:val="20"/>
        </w:rPr>
        <w:t xml:space="preserve">   -</w:t>
      </w:r>
      <w:r w:rsidR="00057C56" w:rsidRPr="00007F86">
        <w:rPr>
          <w:b/>
          <w:bCs/>
          <w:sz w:val="20"/>
          <w:szCs w:val="20"/>
        </w:rPr>
        <w:t>Monitoring attendance.</w:t>
      </w:r>
    </w:p>
    <w:p w14:paraId="7F78B6A2" w14:textId="452EFD63" w:rsidR="00057C56" w:rsidRPr="00A501C8" w:rsidRDefault="00E045A9" w:rsidP="00E045A9">
      <w:pPr>
        <w:pStyle w:val="NoSpacing"/>
        <w:ind w:left="720"/>
        <w:rPr>
          <w:b/>
          <w:bCs/>
          <w:sz w:val="20"/>
          <w:szCs w:val="20"/>
        </w:rPr>
      </w:pPr>
      <w:r>
        <w:rPr>
          <w:b/>
          <w:bCs/>
          <w:sz w:val="20"/>
          <w:szCs w:val="20"/>
        </w:rPr>
        <w:t xml:space="preserve">   </w:t>
      </w:r>
      <w:r w:rsidR="009B4E94">
        <w:rPr>
          <w:b/>
          <w:bCs/>
          <w:sz w:val="20"/>
          <w:szCs w:val="20"/>
        </w:rPr>
        <w:t>-</w:t>
      </w:r>
      <w:r w:rsidR="00057C56" w:rsidRPr="00A501C8">
        <w:rPr>
          <w:b/>
          <w:bCs/>
          <w:sz w:val="20"/>
          <w:szCs w:val="20"/>
        </w:rPr>
        <w:t>Making sure that homework is completed.</w:t>
      </w:r>
    </w:p>
    <w:p w14:paraId="55034F07" w14:textId="534CC640" w:rsidR="00057C56" w:rsidRPr="00A501C8" w:rsidRDefault="00E045A9" w:rsidP="00E045A9">
      <w:pPr>
        <w:pStyle w:val="NoSpacing"/>
        <w:ind w:left="720"/>
        <w:rPr>
          <w:b/>
          <w:bCs/>
          <w:sz w:val="20"/>
          <w:szCs w:val="20"/>
        </w:rPr>
      </w:pPr>
      <w:r>
        <w:rPr>
          <w:b/>
          <w:bCs/>
          <w:sz w:val="20"/>
          <w:szCs w:val="20"/>
        </w:rPr>
        <w:t xml:space="preserve">   </w:t>
      </w:r>
      <w:r w:rsidR="009B4E94">
        <w:rPr>
          <w:b/>
          <w:bCs/>
          <w:sz w:val="20"/>
          <w:szCs w:val="20"/>
        </w:rPr>
        <w:t>-</w:t>
      </w:r>
      <w:r w:rsidR="00057C56" w:rsidRPr="00A501C8">
        <w:rPr>
          <w:b/>
          <w:bCs/>
          <w:sz w:val="20"/>
          <w:szCs w:val="20"/>
        </w:rPr>
        <w:t>Monitoring amount of television my children watch.</w:t>
      </w:r>
    </w:p>
    <w:p w14:paraId="7AFB98C7" w14:textId="435E79C3" w:rsidR="00057C56" w:rsidRPr="00A501C8" w:rsidRDefault="00E045A9" w:rsidP="00E045A9">
      <w:pPr>
        <w:pStyle w:val="NoSpacing"/>
        <w:ind w:left="720"/>
        <w:rPr>
          <w:b/>
          <w:bCs/>
          <w:sz w:val="20"/>
          <w:szCs w:val="20"/>
        </w:rPr>
      </w:pPr>
      <w:r>
        <w:rPr>
          <w:b/>
          <w:bCs/>
          <w:sz w:val="20"/>
          <w:szCs w:val="20"/>
        </w:rPr>
        <w:t xml:space="preserve">  </w:t>
      </w:r>
      <w:r w:rsidR="009B4E94">
        <w:rPr>
          <w:b/>
          <w:bCs/>
          <w:sz w:val="20"/>
          <w:szCs w:val="20"/>
        </w:rPr>
        <w:t>-</w:t>
      </w:r>
      <w:r>
        <w:rPr>
          <w:b/>
          <w:bCs/>
          <w:sz w:val="20"/>
          <w:szCs w:val="20"/>
        </w:rPr>
        <w:t xml:space="preserve"> </w:t>
      </w:r>
      <w:r w:rsidR="00057C56" w:rsidRPr="00A501C8">
        <w:rPr>
          <w:b/>
          <w:bCs/>
          <w:sz w:val="20"/>
          <w:szCs w:val="20"/>
        </w:rPr>
        <w:t>Volunteering in my child’s classroom.</w:t>
      </w:r>
    </w:p>
    <w:p w14:paraId="79237F94" w14:textId="1A7218FD" w:rsidR="00E045A9" w:rsidRDefault="00E045A9" w:rsidP="00E045A9">
      <w:pPr>
        <w:pStyle w:val="NoSpacing"/>
        <w:ind w:left="720"/>
        <w:rPr>
          <w:b/>
          <w:bCs/>
          <w:sz w:val="20"/>
          <w:szCs w:val="20"/>
        </w:rPr>
      </w:pPr>
      <w:r>
        <w:rPr>
          <w:b/>
          <w:bCs/>
          <w:sz w:val="20"/>
          <w:szCs w:val="20"/>
        </w:rPr>
        <w:t xml:space="preserve">  </w:t>
      </w:r>
      <w:r w:rsidR="009B4E94">
        <w:rPr>
          <w:b/>
          <w:bCs/>
          <w:sz w:val="20"/>
          <w:szCs w:val="20"/>
        </w:rPr>
        <w:t>-</w:t>
      </w:r>
      <w:r>
        <w:rPr>
          <w:b/>
          <w:bCs/>
          <w:sz w:val="20"/>
          <w:szCs w:val="20"/>
        </w:rPr>
        <w:t xml:space="preserve"> </w:t>
      </w:r>
      <w:r w:rsidR="00057C56" w:rsidRPr="00A501C8">
        <w:rPr>
          <w:b/>
          <w:bCs/>
          <w:sz w:val="20"/>
          <w:szCs w:val="20"/>
        </w:rPr>
        <w:t>Participating, as appropriate, in decisions relating to my</w:t>
      </w:r>
      <w:r>
        <w:rPr>
          <w:b/>
          <w:bCs/>
          <w:sz w:val="20"/>
          <w:szCs w:val="20"/>
        </w:rPr>
        <w:t xml:space="preserve">   </w:t>
      </w:r>
    </w:p>
    <w:p w14:paraId="2121174F" w14:textId="0A98F5D0" w:rsidR="00057C56" w:rsidRPr="00A501C8" w:rsidRDefault="00E045A9" w:rsidP="00E045A9">
      <w:pPr>
        <w:pStyle w:val="NoSpacing"/>
        <w:ind w:left="720"/>
        <w:rPr>
          <w:b/>
          <w:bCs/>
          <w:sz w:val="20"/>
          <w:szCs w:val="20"/>
        </w:rPr>
      </w:pPr>
      <w:r>
        <w:rPr>
          <w:b/>
          <w:bCs/>
          <w:sz w:val="20"/>
          <w:szCs w:val="20"/>
        </w:rPr>
        <w:t xml:space="preserve">  </w:t>
      </w:r>
      <w:r w:rsidR="009B4E94">
        <w:rPr>
          <w:b/>
          <w:bCs/>
          <w:sz w:val="20"/>
          <w:szCs w:val="20"/>
        </w:rPr>
        <w:t xml:space="preserve">  </w:t>
      </w:r>
      <w:r w:rsidR="00057C56" w:rsidRPr="00A501C8">
        <w:rPr>
          <w:b/>
          <w:bCs/>
          <w:sz w:val="20"/>
          <w:szCs w:val="20"/>
        </w:rPr>
        <w:t>children’s education.</w:t>
      </w:r>
    </w:p>
    <w:p w14:paraId="0D8805D9" w14:textId="511E1859" w:rsidR="00057C56" w:rsidRPr="00A501C8" w:rsidRDefault="009B4E94" w:rsidP="00E045A9">
      <w:pPr>
        <w:pStyle w:val="NoSpacing"/>
        <w:ind w:left="720"/>
        <w:rPr>
          <w:b/>
          <w:bCs/>
          <w:sz w:val="20"/>
          <w:szCs w:val="20"/>
        </w:rPr>
      </w:pPr>
      <w:r>
        <w:rPr>
          <w:b/>
          <w:bCs/>
          <w:sz w:val="20"/>
          <w:szCs w:val="20"/>
        </w:rPr>
        <w:t xml:space="preserve"> </w:t>
      </w:r>
      <w:r w:rsidR="00E045A9">
        <w:rPr>
          <w:b/>
          <w:bCs/>
          <w:sz w:val="20"/>
          <w:szCs w:val="20"/>
        </w:rPr>
        <w:t xml:space="preserve">  </w:t>
      </w:r>
      <w:r>
        <w:rPr>
          <w:b/>
          <w:bCs/>
          <w:sz w:val="20"/>
          <w:szCs w:val="20"/>
        </w:rPr>
        <w:t>-</w:t>
      </w:r>
      <w:r w:rsidR="00057C56" w:rsidRPr="00A501C8">
        <w:rPr>
          <w:b/>
          <w:bCs/>
          <w:sz w:val="20"/>
          <w:szCs w:val="20"/>
        </w:rPr>
        <w:t>Promoting positive use of my child’s extracurricular time.</w:t>
      </w:r>
    </w:p>
    <w:p w14:paraId="0820E8F0" w14:textId="291ADA1F" w:rsidR="00E045A9" w:rsidRDefault="00E045A9" w:rsidP="00E045A9">
      <w:pPr>
        <w:pStyle w:val="NoSpacing"/>
        <w:ind w:left="720"/>
        <w:rPr>
          <w:b/>
          <w:bCs/>
          <w:sz w:val="20"/>
          <w:szCs w:val="20"/>
        </w:rPr>
      </w:pPr>
      <w:r>
        <w:rPr>
          <w:b/>
          <w:bCs/>
          <w:sz w:val="20"/>
          <w:szCs w:val="20"/>
        </w:rPr>
        <w:t xml:space="preserve">   </w:t>
      </w:r>
      <w:r w:rsidR="009B4E94">
        <w:rPr>
          <w:b/>
          <w:bCs/>
          <w:sz w:val="20"/>
          <w:szCs w:val="20"/>
        </w:rPr>
        <w:t>-</w:t>
      </w:r>
      <w:r w:rsidR="00057C56" w:rsidRPr="00A501C8">
        <w:rPr>
          <w:b/>
          <w:bCs/>
          <w:sz w:val="20"/>
          <w:szCs w:val="20"/>
        </w:rPr>
        <w:t xml:space="preserve">Staying informed about my child’s education and </w:t>
      </w:r>
      <w:r>
        <w:rPr>
          <w:b/>
          <w:bCs/>
          <w:sz w:val="20"/>
          <w:szCs w:val="20"/>
        </w:rPr>
        <w:t xml:space="preserve">   </w:t>
      </w:r>
    </w:p>
    <w:p w14:paraId="071BF624" w14:textId="062E9B86" w:rsidR="00E045A9" w:rsidRDefault="00E045A9" w:rsidP="00E045A9">
      <w:pPr>
        <w:pStyle w:val="NoSpacing"/>
        <w:ind w:left="720"/>
        <w:rPr>
          <w:b/>
          <w:bCs/>
          <w:sz w:val="20"/>
          <w:szCs w:val="20"/>
        </w:rPr>
      </w:pPr>
      <w:r>
        <w:rPr>
          <w:b/>
          <w:bCs/>
          <w:sz w:val="20"/>
          <w:szCs w:val="20"/>
        </w:rPr>
        <w:t xml:space="preserve"> </w:t>
      </w:r>
      <w:r w:rsidR="009B4E94">
        <w:rPr>
          <w:b/>
          <w:bCs/>
          <w:sz w:val="20"/>
          <w:szCs w:val="20"/>
        </w:rPr>
        <w:t xml:space="preserve"> </w:t>
      </w:r>
      <w:r>
        <w:rPr>
          <w:b/>
          <w:bCs/>
          <w:sz w:val="20"/>
          <w:szCs w:val="20"/>
        </w:rPr>
        <w:t xml:space="preserve">  </w:t>
      </w:r>
      <w:r w:rsidR="00057C56" w:rsidRPr="00A501C8">
        <w:rPr>
          <w:b/>
          <w:bCs/>
          <w:sz w:val="20"/>
          <w:szCs w:val="20"/>
        </w:rPr>
        <w:t xml:space="preserve">communicating with the school by promptly reading all </w:t>
      </w:r>
      <w:r>
        <w:rPr>
          <w:b/>
          <w:bCs/>
          <w:sz w:val="20"/>
          <w:szCs w:val="20"/>
        </w:rPr>
        <w:t xml:space="preserve">    </w:t>
      </w:r>
    </w:p>
    <w:p w14:paraId="5145FC13" w14:textId="6745BD05" w:rsidR="00E045A9" w:rsidRDefault="00E045A9" w:rsidP="00E045A9">
      <w:pPr>
        <w:pStyle w:val="NoSpacing"/>
        <w:ind w:left="720"/>
        <w:rPr>
          <w:b/>
          <w:bCs/>
          <w:sz w:val="20"/>
          <w:szCs w:val="20"/>
        </w:rPr>
      </w:pPr>
      <w:r>
        <w:rPr>
          <w:b/>
          <w:bCs/>
          <w:sz w:val="20"/>
          <w:szCs w:val="20"/>
        </w:rPr>
        <w:t xml:space="preserve"> </w:t>
      </w:r>
      <w:r w:rsidR="009B4E94">
        <w:rPr>
          <w:b/>
          <w:bCs/>
          <w:sz w:val="20"/>
          <w:szCs w:val="20"/>
        </w:rPr>
        <w:t xml:space="preserve">  </w:t>
      </w:r>
      <w:r>
        <w:rPr>
          <w:b/>
          <w:bCs/>
          <w:sz w:val="20"/>
          <w:szCs w:val="20"/>
        </w:rPr>
        <w:t xml:space="preserve"> </w:t>
      </w:r>
      <w:r w:rsidR="00057C56" w:rsidRPr="00A501C8">
        <w:rPr>
          <w:b/>
          <w:bCs/>
          <w:sz w:val="20"/>
          <w:szCs w:val="20"/>
        </w:rPr>
        <w:t xml:space="preserve">notices from the school or the school district either </w:t>
      </w:r>
      <w:r>
        <w:rPr>
          <w:b/>
          <w:bCs/>
          <w:sz w:val="20"/>
          <w:szCs w:val="20"/>
        </w:rPr>
        <w:t xml:space="preserve">  </w:t>
      </w:r>
    </w:p>
    <w:p w14:paraId="7CD39DCE" w14:textId="09C930B0" w:rsidR="00E045A9" w:rsidRDefault="00E045A9" w:rsidP="00E045A9">
      <w:pPr>
        <w:pStyle w:val="NoSpacing"/>
        <w:ind w:left="720"/>
        <w:rPr>
          <w:b/>
          <w:bCs/>
          <w:sz w:val="20"/>
          <w:szCs w:val="20"/>
        </w:rPr>
      </w:pPr>
      <w:r>
        <w:rPr>
          <w:b/>
          <w:bCs/>
          <w:sz w:val="20"/>
          <w:szCs w:val="20"/>
        </w:rPr>
        <w:t xml:space="preserve"> </w:t>
      </w:r>
      <w:r w:rsidR="009B4E94">
        <w:rPr>
          <w:b/>
          <w:bCs/>
          <w:sz w:val="20"/>
          <w:szCs w:val="20"/>
        </w:rPr>
        <w:t xml:space="preserve"> </w:t>
      </w:r>
      <w:r>
        <w:rPr>
          <w:b/>
          <w:bCs/>
          <w:sz w:val="20"/>
          <w:szCs w:val="20"/>
        </w:rPr>
        <w:t xml:space="preserve">  </w:t>
      </w:r>
      <w:r w:rsidR="00057C56" w:rsidRPr="00A501C8">
        <w:rPr>
          <w:b/>
          <w:bCs/>
          <w:sz w:val="20"/>
          <w:szCs w:val="20"/>
        </w:rPr>
        <w:t xml:space="preserve">received by my child or by mail and responding, as </w:t>
      </w:r>
      <w:r>
        <w:rPr>
          <w:b/>
          <w:bCs/>
          <w:sz w:val="20"/>
          <w:szCs w:val="20"/>
        </w:rPr>
        <w:t xml:space="preserve">  </w:t>
      </w:r>
    </w:p>
    <w:p w14:paraId="365508A2" w14:textId="7971474C" w:rsidR="00057C56" w:rsidRPr="00A501C8" w:rsidRDefault="00E045A9" w:rsidP="00E045A9">
      <w:pPr>
        <w:pStyle w:val="NoSpacing"/>
        <w:ind w:left="720"/>
        <w:rPr>
          <w:b/>
          <w:bCs/>
          <w:sz w:val="20"/>
          <w:szCs w:val="20"/>
        </w:rPr>
      </w:pPr>
      <w:r>
        <w:rPr>
          <w:b/>
          <w:bCs/>
          <w:sz w:val="20"/>
          <w:szCs w:val="20"/>
        </w:rPr>
        <w:t xml:space="preserve"> </w:t>
      </w:r>
      <w:r w:rsidR="009B4E94">
        <w:rPr>
          <w:b/>
          <w:bCs/>
          <w:sz w:val="20"/>
          <w:szCs w:val="20"/>
        </w:rPr>
        <w:t xml:space="preserve"> </w:t>
      </w:r>
      <w:r>
        <w:rPr>
          <w:b/>
          <w:bCs/>
          <w:sz w:val="20"/>
          <w:szCs w:val="20"/>
        </w:rPr>
        <w:t xml:space="preserve">  a</w:t>
      </w:r>
      <w:r w:rsidR="00057C56" w:rsidRPr="00A501C8">
        <w:rPr>
          <w:b/>
          <w:bCs/>
          <w:sz w:val="20"/>
          <w:szCs w:val="20"/>
        </w:rPr>
        <w:t>ppropriate.</w:t>
      </w:r>
    </w:p>
    <w:p w14:paraId="12353312" w14:textId="77777777" w:rsidR="009B4E94" w:rsidRDefault="00E045A9" w:rsidP="00E045A9">
      <w:pPr>
        <w:pStyle w:val="NoSpacing"/>
        <w:rPr>
          <w:b/>
          <w:bCs/>
          <w:sz w:val="20"/>
          <w:szCs w:val="20"/>
        </w:rPr>
      </w:pPr>
      <w:r>
        <w:rPr>
          <w:b/>
          <w:bCs/>
          <w:sz w:val="20"/>
          <w:szCs w:val="20"/>
        </w:rPr>
        <w:t xml:space="preserve">               </w:t>
      </w:r>
      <w:r w:rsidR="009B4E94">
        <w:rPr>
          <w:b/>
          <w:bCs/>
          <w:sz w:val="20"/>
          <w:szCs w:val="20"/>
        </w:rPr>
        <w:t xml:space="preserve"> </w:t>
      </w:r>
      <w:r>
        <w:rPr>
          <w:b/>
          <w:bCs/>
          <w:sz w:val="20"/>
          <w:szCs w:val="20"/>
        </w:rPr>
        <w:t xml:space="preserve">  </w:t>
      </w:r>
      <w:r w:rsidR="009B4E94">
        <w:rPr>
          <w:b/>
          <w:bCs/>
          <w:sz w:val="20"/>
          <w:szCs w:val="20"/>
        </w:rPr>
        <w:t>-</w:t>
      </w:r>
      <w:r>
        <w:rPr>
          <w:b/>
          <w:bCs/>
          <w:sz w:val="20"/>
          <w:szCs w:val="20"/>
        </w:rPr>
        <w:t xml:space="preserve"> </w:t>
      </w:r>
      <w:r w:rsidR="00057C56" w:rsidRPr="00A501C8">
        <w:rPr>
          <w:b/>
          <w:bCs/>
          <w:sz w:val="20"/>
          <w:szCs w:val="20"/>
        </w:rPr>
        <w:t xml:space="preserve">Serving, to the extent possible, on policy advisory groups, </w:t>
      </w:r>
      <w:r>
        <w:rPr>
          <w:b/>
          <w:bCs/>
          <w:sz w:val="20"/>
          <w:szCs w:val="20"/>
        </w:rPr>
        <w:t xml:space="preserve">             </w:t>
      </w:r>
      <w:r w:rsidR="009B4E94">
        <w:rPr>
          <w:b/>
          <w:bCs/>
          <w:sz w:val="20"/>
          <w:szCs w:val="20"/>
        </w:rPr>
        <w:t xml:space="preserve">    </w:t>
      </w:r>
    </w:p>
    <w:p w14:paraId="2EA950DE" w14:textId="0B348417" w:rsidR="009B4E94" w:rsidRDefault="009B4E94" w:rsidP="00E045A9">
      <w:pPr>
        <w:pStyle w:val="NoSpacing"/>
        <w:rPr>
          <w:b/>
          <w:bCs/>
          <w:sz w:val="20"/>
          <w:szCs w:val="20"/>
        </w:rPr>
      </w:pPr>
      <w:r>
        <w:rPr>
          <w:b/>
          <w:bCs/>
          <w:sz w:val="20"/>
          <w:szCs w:val="20"/>
        </w:rPr>
        <w:t xml:space="preserve">         (</w:t>
      </w:r>
      <w:r w:rsidR="00057C56" w:rsidRPr="00A501C8">
        <w:rPr>
          <w:b/>
          <w:bCs/>
          <w:sz w:val="20"/>
          <w:szCs w:val="20"/>
        </w:rPr>
        <w:t>Title I, Part A</w:t>
      </w:r>
      <w:r>
        <w:rPr>
          <w:b/>
          <w:bCs/>
          <w:sz w:val="20"/>
          <w:szCs w:val="20"/>
        </w:rPr>
        <w:t>.,</w:t>
      </w:r>
      <w:r w:rsidR="00057C56" w:rsidRPr="00A501C8">
        <w:rPr>
          <w:b/>
          <w:bCs/>
          <w:sz w:val="20"/>
          <w:szCs w:val="20"/>
        </w:rPr>
        <w:t xml:space="preserve"> School</w:t>
      </w:r>
      <w:r>
        <w:rPr>
          <w:b/>
          <w:bCs/>
          <w:sz w:val="20"/>
          <w:szCs w:val="20"/>
        </w:rPr>
        <w:t xml:space="preserve"> I</w:t>
      </w:r>
      <w:r w:rsidR="00057C56" w:rsidRPr="00A501C8">
        <w:rPr>
          <w:b/>
          <w:bCs/>
          <w:sz w:val="20"/>
          <w:szCs w:val="20"/>
        </w:rPr>
        <w:t xml:space="preserve">mprovement Team, </w:t>
      </w:r>
      <w:r>
        <w:rPr>
          <w:b/>
          <w:bCs/>
          <w:sz w:val="20"/>
          <w:szCs w:val="20"/>
        </w:rPr>
        <w:t xml:space="preserve">District/School    </w:t>
      </w:r>
    </w:p>
    <w:p w14:paraId="21F4C5E7" w14:textId="2C105FB6" w:rsidR="009B4E94" w:rsidRDefault="009B4E94" w:rsidP="00E045A9">
      <w:pPr>
        <w:pStyle w:val="NoSpacing"/>
        <w:rPr>
          <w:b/>
          <w:bCs/>
          <w:sz w:val="20"/>
          <w:szCs w:val="20"/>
        </w:rPr>
      </w:pPr>
      <w:r>
        <w:rPr>
          <w:b/>
          <w:bCs/>
          <w:sz w:val="20"/>
          <w:szCs w:val="20"/>
        </w:rPr>
        <w:t xml:space="preserve">         </w:t>
      </w:r>
      <w:r w:rsidR="00057C56" w:rsidRPr="00A501C8">
        <w:rPr>
          <w:b/>
          <w:bCs/>
          <w:sz w:val="20"/>
          <w:szCs w:val="20"/>
        </w:rPr>
        <w:t>Policy Advisory Co</w:t>
      </w:r>
      <w:r>
        <w:rPr>
          <w:b/>
          <w:bCs/>
          <w:sz w:val="20"/>
          <w:szCs w:val="20"/>
        </w:rPr>
        <w:t>uncil</w:t>
      </w:r>
      <w:r w:rsidR="00057C56" w:rsidRPr="00A501C8">
        <w:rPr>
          <w:b/>
          <w:bCs/>
          <w:sz w:val="20"/>
          <w:szCs w:val="20"/>
        </w:rPr>
        <w:t>, th</w:t>
      </w:r>
      <w:r>
        <w:rPr>
          <w:b/>
          <w:bCs/>
          <w:sz w:val="20"/>
          <w:szCs w:val="20"/>
        </w:rPr>
        <w:t xml:space="preserve">e </w:t>
      </w:r>
      <w:r w:rsidR="00057C56" w:rsidRPr="00A501C8">
        <w:rPr>
          <w:b/>
          <w:bCs/>
          <w:sz w:val="20"/>
          <w:szCs w:val="20"/>
        </w:rPr>
        <w:t>State’s Committee of Practitioners</w:t>
      </w:r>
      <w:r>
        <w:rPr>
          <w:b/>
          <w:bCs/>
          <w:sz w:val="20"/>
          <w:szCs w:val="20"/>
        </w:rPr>
        <w:t xml:space="preserve"> </w:t>
      </w:r>
    </w:p>
    <w:p w14:paraId="77390E88" w14:textId="7BA5EE57" w:rsidR="00057C56" w:rsidRDefault="009B4E94" w:rsidP="00E045A9">
      <w:pPr>
        <w:pStyle w:val="NoSpacing"/>
        <w:rPr>
          <w:b/>
          <w:bCs/>
          <w:sz w:val="20"/>
          <w:szCs w:val="20"/>
        </w:rPr>
      </w:pPr>
      <w:r>
        <w:rPr>
          <w:b/>
          <w:bCs/>
          <w:sz w:val="20"/>
          <w:szCs w:val="20"/>
        </w:rPr>
        <w:t xml:space="preserve">         </w:t>
      </w:r>
      <w:r w:rsidR="00057C56" w:rsidRPr="00A501C8">
        <w:rPr>
          <w:b/>
          <w:bCs/>
          <w:sz w:val="20"/>
          <w:szCs w:val="20"/>
        </w:rPr>
        <w:t>or other advisory</w:t>
      </w:r>
      <w:r>
        <w:rPr>
          <w:b/>
          <w:bCs/>
          <w:sz w:val="20"/>
          <w:szCs w:val="20"/>
        </w:rPr>
        <w:t>/</w:t>
      </w:r>
      <w:r w:rsidR="00057C56" w:rsidRPr="00A501C8">
        <w:rPr>
          <w:b/>
          <w:bCs/>
          <w:sz w:val="20"/>
          <w:szCs w:val="20"/>
        </w:rPr>
        <w:t xml:space="preserve"> policy groups</w:t>
      </w:r>
      <w:r w:rsidR="00057C56" w:rsidRPr="00007F86">
        <w:rPr>
          <w:b/>
          <w:bCs/>
          <w:sz w:val="20"/>
          <w:szCs w:val="20"/>
        </w:rPr>
        <w:t>.</w:t>
      </w:r>
    </w:p>
    <w:p w14:paraId="354440E8" w14:textId="77777777" w:rsidR="00A501C8" w:rsidRPr="00A501C8" w:rsidRDefault="00A501C8" w:rsidP="00A501C8">
      <w:pPr>
        <w:pStyle w:val="NoSpacing"/>
        <w:ind w:left="720"/>
        <w:rPr>
          <w:b/>
          <w:bCs/>
          <w:sz w:val="16"/>
          <w:szCs w:val="16"/>
        </w:rPr>
      </w:pPr>
    </w:p>
    <w:p w14:paraId="62EF75E2" w14:textId="4E755786" w:rsidR="00057C56" w:rsidRPr="00A501C8" w:rsidRDefault="00A501C8" w:rsidP="00A501C8">
      <w:pPr>
        <w:pStyle w:val="ListParagraph"/>
        <w:jc w:val="center"/>
        <w:rPr>
          <w:b/>
          <w:bCs/>
          <w:i/>
          <w:iCs/>
          <w:u w:val="single"/>
        </w:rPr>
      </w:pPr>
      <w:r w:rsidRPr="00A501C8">
        <w:rPr>
          <w:b/>
          <w:bCs/>
          <w:i/>
          <w:iCs/>
          <w:u w:val="single"/>
        </w:rPr>
        <w:t>STUDENT RESPONSIBILITIES</w:t>
      </w:r>
    </w:p>
    <w:p w14:paraId="3DA49B6A" w14:textId="58C10192" w:rsidR="00AB177A" w:rsidRPr="00AB177A" w:rsidRDefault="00A501C8" w:rsidP="00AB177A">
      <w:pPr>
        <w:pStyle w:val="NoSpacing"/>
        <w:rPr>
          <w:b/>
          <w:bCs/>
          <w:sz w:val="20"/>
          <w:szCs w:val="20"/>
        </w:rPr>
      </w:pPr>
      <w:r w:rsidRPr="00AB177A">
        <w:t xml:space="preserve">  </w:t>
      </w:r>
      <w:r w:rsidR="00AB177A">
        <w:t xml:space="preserve">    </w:t>
      </w:r>
      <w:r w:rsidRPr="00AB177A">
        <w:t xml:space="preserve"> </w:t>
      </w:r>
      <w:r w:rsidR="00057C56" w:rsidRPr="00AB177A">
        <w:rPr>
          <w:b/>
          <w:bCs/>
          <w:sz w:val="20"/>
          <w:szCs w:val="20"/>
        </w:rPr>
        <w:t>We, as students, will share the responsibility to improve</w:t>
      </w:r>
      <w:r w:rsidRPr="00AB177A">
        <w:rPr>
          <w:b/>
          <w:bCs/>
          <w:sz w:val="20"/>
          <w:szCs w:val="20"/>
        </w:rPr>
        <w:t xml:space="preserve"> </w:t>
      </w:r>
    </w:p>
    <w:p w14:paraId="1240658B" w14:textId="2EDE213A" w:rsidR="00AB177A" w:rsidRDefault="00AB177A" w:rsidP="00AB177A">
      <w:pPr>
        <w:pStyle w:val="NoSpacing"/>
        <w:rPr>
          <w:b/>
          <w:bCs/>
          <w:sz w:val="20"/>
          <w:szCs w:val="20"/>
        </w:rPr>
      </w:pPr>
      <w:r>
        <w:rPr>
          <w:b/>
          <w:bCs/>
          <w:sz w:val="20"/>
          <w:szCs w:val="20"/>
        </w:rPr>
        <w:t xml:space="preserve">        </w:t>
      </w:r>
      <w:r w:rsidR="00057C56" w:rsidRPr="00AB177A">
        <w:rPr>
          <w:b/>
          <w:bCs/>
          <w:sz w:val="20"/>
          <w:szCs w:val="20"/>
        </w:rPr>
        <w:t>our</w:t>
      </w:r>
      <w:r w:rsidR="00A501C8" w:rsidRPr="00AB177A">
        <w:rPr>
          <w:b/>
          <w:bCs/>
          <w:sz w:val="20"/>
          <w:szCs w:val="20"/>
        </w:rPr>
        <w:t xml:space="preserve"> </w:t>
      </w:r>
      <w:r w:rsidR="00057C56" w:rsidRPr="00AB177A">
        <w:rPr>
          <w:b/>
          <w:bCs/>
          <w:sz w:val="20"/>
          <w:szCs w:val="20"/>
        </w:rPr>
        <w:t>academic achievement and achieve the state’s</w:t>
      </w:r>
      <w:r w:rsidRPr="00AB177A">
        <w:rPr>
          <w:b/>
          <w:bCs/>
          <w:sz w:val="20"/>
          <w:szCs w:val="20"/>
        </w:rPr>
        <w:t xml:space="preserve"> </w:t>
      </w:r>
      <w:r w:rsidR="00057C56" w:rsidRPr="00AB177A">
        <w:rPr>
          <w:b/>
          <w:bCs/>
          <w:sz w:val="20"/>
          <w:szCs w:val="20"/>
        </w:rPr>
        <w:t>high</w:t>
      </w:r>
      <w:r w:rsidRPr="00AB177A">
        <w:rPr>
          <w:b/>
          <w:bCs/>
          <w:sz w:val="20"/>
          <w:szCs w:val="20"/>
        </w:rPr>
        <w:t xml:space="preserve"> </w:t>
      </w:r>
      <w:r>
        <w:rPr>
          <w:b/>
          <w:bCs/>
          <w:sz w:val="20"/>
          <w:szCs w:val="20"/>
        </w:rPr>
        <w:t xml:space="preserve">   </w:t>
      </w:r>
    </w:p>
    <w:p w14:paraId="178A5052" w14:textId="3B4706D6" w:rsidR="00057C56" w:rsidRPr="00AB177A" w:rsidRDefault="00AB177A" w:rsidP="00AB177A">
      <w:pPr>
        <w:pStyle w:val="NoSpacing"/>
        <w:rPr>
          <w:b/>
          <w:bCs/>
          <w:sz w:val="20"/>
          <w:szCs w:val="20"/>
        </w:rPr>
      </w:pPr>
      <w:r>
        <w:rPr>
          <w:b/>
          <w:bCs/>
          <w:sz w:val="20"/>
          <w:szCs w:val="20"/>
        </w:rPr>
        <w:t xml:space="preserve">       </w:t>
      </w:r>
      <w:r w:rsidR="00057C56" w:rsidRPr="00AB177A">
        <w:rPr>
          <w:b/>
          <w:bCs/>
          <w:sz w:val="20"/>
          <w:szCs w:val="20"/>
        </w:rPr>
        <w:t>standards. Specifically, we will:</w:t>
      </w:r>
    </w:p>
    <w:p w14:paraId="30381EE0" w14:textId="6EC6CCBE" w:rsidR="00057C56" w:rsidRPr="006943C4" w:rsidRDefault="006943C4" w:rsidP="006943C4">
      <w:pPr>
        <w:rPr>
          <w:b/>
          <w:bCs/>
          <w:sz w:val="20"/>
          <w:szCs w:val="20"/>
        </w:rPr>
      </w:pPr>
      <w:r>
        <w:rPr>
          <w:b/>
          <w:bCs/>
          <w:sz w:val="20"/>
          <w:szCs w:val="20"/>
        </w:rPr>
        <w:t xml:space="preserve">                  -</w:t>
      </w:r>
      <w:r w:rsidR="00057C56" w:rsidRPr="006943C4">
        <w:rPr>
          <w:b/>
          <w:bCs/>
          <w:sz w:val="20"/>
          <w:szCs w:val="20"/>
        </w:rPr>
        <w:t>Come to school prepared.</w:t>
      </w:r>
    </w:p>
    <w:p w14:paraId="74053CFB" w14:textId="284D8B48" w:rsidR="00057C56" w:rsidRPr="006943C4" w:rsidRDefault="006943C4" w:rsidP="006943C4">
      <w:pPr>
        <w:rPr>
          <w:b/>
          <w:bCs/>
          <w:sz w:val="20"/>
          <w:szCs w:val="20"/>
        </w:rPr>
      </w:pPr>
      <w:r>
        <w:rPr>
          <w:b/>
          <w:bCs/>
          <w:sz w:val="20"/>
          <w:szCs w:val="20"/>
        </w:rPr>
        <w:t xml:space="preserve">                 - </w:t>
      </w:r>
      <w:r w:rsidR="00057C56" w:rsidRPr="006943C4">
        <w:rPr>
          <w:b/>
          <w:bCs/>
          <w:sz w:val="20"/>
          <w:szCs w:val="20"/>
        </w:rPr>
        <w:t>Attend school regularly and on time.</w:t>
      </w:r>
    </w:p>
    <w:p w14:paraId="0D61DC62" w14:textId="41E516B5" w:rsidR="006943C4" w:rsidRDefault="006943C4" w:rsidP="006943C4">
      <w:pPr>
        <w:rPr>
          <w:b/>
          <w:bCs/>
          <w:sz w:val="20"/>
          <w:szCs w:val="20"/>
        </w:rPr>
      </w:pPr>
      <w:r>
        <w:rPr>
          <w:b/>
          <w:bCs/>
          <w:sz w:val="20"/>
          <w:szCs w:val="20"/>
        </w:rPr>
        <w:t xml:space="preserve">                  -</w:t>
      </w:r>
      <w:r w:rsidR="00057C56" w:rsidRPr="006943C4">
        <w:rPr>
          <w:b/>
          <w:bCs/>
          <w:sz w:val="20"/>
          <w:szCs w:val="20"/>
        </w:rPr>
        <w:t xml:space="preserve">Complete all assignments and homework to the best of </w:t>
      </w:r>
    </w:p>
    <w:p w14:paraId="08015F93" w14:textId="37FDF5F0" w:rsidR="00057C56" w:rsidRPr="006943C4" w:rsidRDefault="006943C4" w:rsidP="006943C4">
      <w:pPr>
        <w:rPr>
          <w:b/>
          <w:bCs/>
          <w:sz w:val="20"/>
          <w:szCs w:val="20"/>
        </w:rPr>
      </w:pPr>
      <w:r>
        <w:rPr>
          <w:b/>
          <w:bCs/>
          <w:sz w:val="20"/>
          <w:szCs w:val="20"/>
        </w:rPr>
        <w:t xml:space="preserve">                    </w:t>
      </w:r>
      <w:r w:rsidR="00057C56" w:rsidRPr="006943C4">
        <w:rPr>
          <w:b/>
          <w:bCs/>
          <w:sz w:val="20"/>
          <w:szCs w:val="20"/>
        </w:rPr>
        <w:t>our ability.</w:t>
      </w:r>
    </w:p>
    <w:p w14:paraId="37BC3D94" w14:textId="762DD538" w:rsidR="00057C56" w:rsidRPr="006943C4" w:rsidRDefault="006943C4" w:rsidP="006943C4">
      <w:pPr>
        <w:rPr>
          <w:b/>
          <w:bCs/>
          <w:sz w:val="20"/>
          <w:szCs w:val="20"/>
        </w:rPr>
      </w:pPr>
      <w:r>
        <w:rPr>
          <w:b/>
          <w:bCs/>
          <w:sz w:val="20"/>
          <w:szCs w:val="20"/>
        </w:rPr>
        <w:t xml:space="preserve">                 -  </w:t>
      </w:r>
      <w:r w:rsidR="00057C56" w:rsidRPr="006943C4">
        <w:rPr>
          <w:b/>
          <w:bCs/>
          <w:sz w:val="20"/>
          <w:szCs w:val="20"/>
        </w:rPr>
        <w:t>Read at least 30 minutes every day outside of school time.</w:t>
      </w:r>
    </w:p>
    <w:p w14:paraId="27B9EDD0" w14:textId="77777777" w:rsidR="00057C56" w:rsidRPr="00C56E8F" w:rsidRDefault="00057C56" w:rsidP="00C56E8F">
      <w:pPr>
        <w:rPr>
          <w:b/>
          <w:bCs/>
          <w:color w:val="000000"/>
          <w:sz w:val="20"/>
          <w:szCs w:val="20"/>
        </w:rPr>
        <w:sectPr w:rsidR="00057C56" w:rsidRPr="00C56E8F" w:rsidSect="00AB177A">
          <w:type w:val="continuous"/>
          <w:pgSz w:w="12240" w:h="15840"/>
          <w:pgMar w:top="1296" w:right="245" w:bottom="1296" w:left="245" w:header="720" w:footer="720" w:gutter="0"/>
          <w:cols w:num="2" w:space="214"/>
        </w:sectPr>
      </w:pPr>
    </w:p>
    <w:p w14:paraId="27C7116F" w14:textId="77777777" w:rsidR="00422674" w:rsidRDefault="00422674" w:rsidP="00422674">
      <w:pPr>
        <w:pStyle w:val="NormalWeb"/>
        <w:rPr>
          <w:rFonts w:asciiTheme="minorHAnsi" w:hAnsiTheme="minorHAnsi" w:cstheme="minorHAnsi"/>
          <w:b/>
          <w:bCs/>
          <w:color w:val="000000"/>
          <w:sz w:val="20"/>
          <w:szCs w:val="20"/>
        </w:rPr>
      </w:pPr>
    </w:p>
    <w:p w14:paraId="1AF49E60" w14:textId="77777777" w:rsidR="00422674" w:rsidRPr="00C56E8F" w:rsidRDefault="00422674" w:rsidP="00422674">
      <w:pPr>
        <w:pStyle w:val="NormalWeb"/>
        <w:rPr>
          <w:rFonts w:asciiTheme="minorHAnsi" w:hAnsiTheme="minorHAnsi" w:cstheme="minorHAnsi"/>
          <w:b/>
          <w:bCs/>
          <w:color w:val="000000"/>
          <w:sz w:val="20"/>
          <w:szCs w:val="20"/>
        </w:rPr>
      </w:pPr>
      <w:r w:rsidRPr="00C56E8F">
        <w:rPr>
          <w:rFonts w:asciiTheme="minorHAnsi" w:hAnsiTheme="minorHAnsi" w:cstheme="minorHAnsi"/>
          <w:b/>
          <w:bCs/>
          <w:color w:val="000000"/>
          <w:sz w:val="20"/>
          <w:szCs w:val="20"/>
        </w:rPr>
        <w:t>Parent Signature____________</w:t>
      </w:r>
      <w:r>
        <w:rPr>
          <w:rFonts w:asciiTheme="minorHAnsi" w:hAnsiTheme="minorHAnsi" w:cstheme="minorHAnsi"/>
          <w:b/>
          <w:bCs/>
          <w:color w:val="000000"/>
          <w:sz w:val="20"/>
          <w:szCs w:val="20"/>
        </w:rPr>
        <w:t>___</w:t>
      </w:r>
      <w:r w:rsidRPr="00C56E8F">
        <w:rPr>
          <w:rFonts w:asciiTheme="minorHAnsi" w:hAnsiTheme="minorHAnsi" w:cstheme="minorHAnsi"/>
          <w:b/>
          <w:bCs/>
          <w:color w:val="000000"/>
          <w:sz w:val="20"/>
          <w:szCs w:val="20"/>
        </w:rPr>
        <w:t xml:space="preserve">__________ </w:t>
      </w:r>
      <w:r>
        <w:rPr>
          <w:rFonts w:asciiTheme="minorHAnsi" w:hAnsiTheme="minorHAnsi" w:cstheme="minorHAnsi"/>
          <w:b/>
          <w:bCs/>
          <w:color w:val="000000"/>
          <w:sz w:val="20"/>
          <w:szCs w:val="20"/>
        </w:rPr>
        <w:t>Date_____________</w:t>
      </w:r>
    </w:p>
    <w:p w14:paraId="356C948E" w14:textId="77777777" w:rsidR="00422674" w:rsidRPr="00C56E8F" w:rsidRDefault="00422674" w:rsidP="00422674">
      <w:pPr>
        <w:pStyle w:val="NormalWeb"/>
        <w:rPr>
          <w:rFonts w:asciiTheme="minorHAnsi" w:hAnsiTheme="minorHAnsi" w:cstheme="minorHAnsi"/>
          <w:b/>
          <w:bCs/>
          <w:color w:val="000000"/>
          <w:sz w:val="20"/>
          <w:szCs w:val="20"/>
        </w:rPr>
      </w:pPr>
      <w:r w:rsidRPr="00C56E8F">
        <w:rPr>
          <w:rFonts w:asciiTheme="minorHAnsi" w:hAnsiTheme="minorHAnsi" w:cstheme="minorHAnsi"/>
          <w:b/>
          <w:bCs/>
          <w:color w:val="000000"/>
          <w:sz w:val="20"/>
          <w:szCs w:val="20"/>
        </w:rPr>
        <w:t>Student Signature____</w:t>
      </w:r>
      <w:r>
        <w:rPr>
          <w:rFonts w:asciiTheme="minorHAnsi" w:hAnsiTheme="minorHAnsi" w:cstheme="minorHAnsi"/>
          <w:b/>
          <w:bCs/>
          <w:color w:val="000000"/>
          <w:sz w:val="20"/>
          <w:szCs w:val="20"/>
        </w:rPr>
        <w:t>_</w:t>
      </w:r>
      <w:r w:rsidRPr="00C56E8F">
        <w:rPr>
          <w:rFonts w:asciiTheme="minorHAnsi" w:hAnsiTheme="minorHAnsi" w:cstheme="minorHAnsi"/>
          <w:b/>
          <w:bCs/>
          <w:color w:val="000000"/>
          <w:sz w:val="20"/>
          <w:szCs w:val="20"/>
        </w:rPr>
        <w:t>_____________</w:t>
      </w:r>
      <w:r>
        <w:rPr>
          <w:rFonts w:asciiTheme="minorHAnsi" w:hAnsiTheme="minorHAnsi" w:cstheme="minorHAnsi"/>
          <w:b/>
          <w:bCs/>
          <w:color w:val="000000"/>
          <w:sz w:val="20"/>
          <w:szCs w:val="20"/>
        </w:rPr>
        <w:t>_</w:t>
      </w:r>
      <w:r w:rsidRPr="00C56E8F">
        <w:rPr>
          <w:rFonts w:asciiTheme="minorHAnsi" w:hAnsiTheme="minorHAnsi" w:cstheme="minorHAnsi"/>
          <w:b/>
          <w:bCs/>
          <w:color w:val="000000"/>
          <w:sz w:val="20"/>
          <w:szCs w:val="20"/>
        </w:rPr>
        <w:t>____</w:t>
      </w:r>
      <w:r>
        <w:rPr>
          <w:rFonts w:asciiTheme="minorHAnsi" w:hAnsiTheme="minorHAnsi" w:cstheme="minorHAnsi"/>
          <w:b/>
          <w:bCs/>
          <w:color w:val="000000"/>
          <w:sz w:val="20"/>
          <w:szCs w:val="20"/>
        </w:rPr>
        <w:t xml:space="preserve">    Date_____________              </w:t>
      </w:r>
    </w:p>
    <w:p w14:paraId="218BD099" w14:textId="77777777" w:rsidR="00422674" w:rsidRDefault="00422674" w:rsidP="00422674">
      <w:pPr>
        <w:pStyle w:val="NoSpacing"/>
      </w:pPr>
    </w:p>
    <w:p w14:paraId="0BCE3C3A" w14:textId="77777777" w:rsidR="00422674" w:rsidRDefault="00422674" w:rsidP="00422674">
      <w:pPr>
        <w:pStyle w:val="NoSpacing"/>
        <w:rPr>
          <w:b/>
          <w:bCs/>
          <w:sz w:val="20"/>
          <w:szCs w:val="20"/>
        </w:rPr>
      </w:pPr>
    </w:p>
    <w:p w14:paraId="01E92ADB" w14:textId="77777777" w:rsidR="00422674" w:rsidRDefault="00422674" w:rsidP="00422674">
      <w:pPr>
        <w:pStyle w:val="NoSpacing"/>
        <w:rPr>
          <w:b/>
          <w:bCs/>
          <w:sz w:val="20"/>
          <w:szCs w:val="20"/>
        </w:rPr>
      </w:pPr>
      <w:r>
        <w:rPr>
          <w:b/>
          <w:bCs/>
          <w:sz w:val="20"/>
          <w:szCs w:val="20"/>
        </w:rPr>
        <w:t xml:space="preserve">  </w:t>
      </w:r>
    </w:p>
    <w:p w14:paraId="691DC65C" w14:textId="77777777" w:rsidR="00422674" w:rsidRPr="00C56E8F" w:rsidRDefault="00422674" w:rsidP="00422674">
      <w:pPr>
        <w:pStyle w:val="NoSpacing"/>
        <w:rPr>
          <w:b/>
          <w:bCs/>
          <w:sz w:val="20"/>
          <w:szCs w:val="20"/>
        </w:rPr>
      </w:pPr>
      <w:r>
        <w:rPr>
          <w:b/>
          <w:bCs/>
          <w:sz w:val="20"/>
          <w:szCs w:val="20"/>
        </w:rPr>
        <w:t xml:space="preserve">   </w:t>
      </w:r>
      <w:r w:rsidRPr="00C56E8F">
        <w:rPr>
          <w:b/>
          <w:bCs/>
          <w:sz w:val="20"/>
          <w:szCs w:val="20"/>
        </w:rPr>
        <w:t>Teacher Signature ________________________</w:t>
      </w:r>
      <w:r>
        <w:rPr>
          <w:b/>
          <w:bCs/>
          <w:sz w:val="20"/>
          <w:szCs w:val="20"/>
        </w:rPr>
        <w:t>Date___________</w:t>
      </w:r>
    </w:p>
    <w:p w14:paraId="364F971C" w14:textId="77777777" w:rsidR="00422674" w:rsidRPr="00C56E8F" w:rsidRDefault="00422674" w:rsidP="00422674">
      <w:pPr>
        <w:pStyle w:val="NoSpacing"/>
        <w:rPr>
          <w:b/>
          <w:bCs/>
          <w:sz w:val="20"/>
          <w:szCs w:val="20"/>
        </w:rPr>
      </w:pPr>
    </w:p>
    <w:p w14:paraId="2664D5EE" w14:textId="77777777" w:rsidR="00422674" w:rsidRDefault="00422674" w:rsidP="00422674">
      <w:pPr>
        <w:pStyle w:val="NoSpacing"/>
      </w:pPr>
      <w:r>
        <w:rPr>
          <w:b/>
          <w:bCs/>
          <w:sz w:val="20"/>
          <w:szCs w:val="20"/>
        </w:rPr>
        <w:t xml:space="preserve">      </w:t>
      </w:r>
      <w:r w:rsidRPr="00C56E8F">
        <w:rPr>
          <w:b/>
          <w:bCs/>
          <w:sz w:val="20"/>
          <w:szCs w:val="20"/>
        </w:rPr>
        <w:t>Principal Signature ______________________</w:t>
      </w:r>
      <w:r>
        <w:rPr>
          <w:b/>
          <w:bCs/>
          <w:sz w:val="20"/>
          <w:szCs w:val="20"/>
        </w:rPr>
        <w:t xml:space="preserve">  Date___________</w:t>
      </w:r>
    </w:p>
    <w:p w14:paraId="1E74AE36" w14:textId="77777777" w:rsidR="004A319A" w:rsidRDefault="004A319A" w:rsidP="004A319A">
      <w:pPr>
        <w:rPr>
          <w:rFonts w:asciiTheme="minorHAnsi" w:hAnsiTheme="minorHAnsi" w:cstheme="minorHAnsi"/>
          <w:b/>
          <w:bCs/>
          <w:sz w:val="18"/>
          <w:szCs w:val="18"/>
          <w:lang w:val="es-CR"/>
        </w:rPr>
      </w:pPr>
    </w:p>
    <w:p w14:paraId="36DBA5C4" w14:textId="6361BA35" w:rsidR="004A319A" w:rsidRPr="004A319A" w:rsidRDefault="004A319A" w:rsidP="004A319A">
      <w:pPr>
        <w:ind w:left="1440"/>
        <w:rPr>
          <w:rFonts w:asciiTheme="minorHAnsi" w:hAnsiTheme="minorHAnsi" w:cstheme="minorHAnsi"/>
          <w:b/>
          <w:bCs/>
          <w:sz w:val="18"/>
          <w:szCs w:val="18"/>
          <w:lang w:val="es-CR"/>
        </w:rPr>
      </w:pPr>
      <w:r>
        <w:rPr>
          <w:rFonts w:asciiTheme="minorHAnsi" w:hAnsiTheme="minorHAnsi" w:cstheme="minorHAnsi"/>
          <w:b/>
          <w:bCs/>
          <w:sz w:val="18"/>
          <w:szCs w:val="18"/>
          <w:lang w:val="es-CR"/>
        </w:rPr>
        <w:lastRenderedPageBreak/>
        <w:t xml:space="preserve">             </w:t>
      </w:r>
      <w:r w:rsidRPr="004A319A">
        <w:rPr>
          <w:rFonts w:asciiTheme="minorHAnsi" w:hAnsiTheme="minorHAnsi" w:cstheme="minorHAnsi"/>
          <w:b/>
          <w:bCs/>
          <w:sz w:val="18"/>
          <w:szCs w:val="18"/>
          <w:lang w:val="es-CR"/>
        </w:rPr>
        <w:t xml:space="preserve">DILLON SCHOOL DISTRICT #4  </w:t>
      </w:r>
    </w:p>
    <w:p w14:paraId="2373319D" w14:textId="77777777" w:rsidR="004A319A" w:rsidRDefault="004A319A" w:rsidP="004A319A">
      <w:pPr>
        <w:pStyle w:val="ListParagraph"/>
        <w:jc w:val="center"/>
        <w:rPr>
          <w:rFonts w:asciiTheme="minorHAnsi" w:eastAsia="Times New Roman" w:hAnsiTheme="minorHAnsi" w:cstheme="minorHAnsi"/>
          <w:b/>
          <w:bCs/>
          <w:sz w:val="18"/>
          <w:szCs w:val="18"/>
          <w:lang w:val="es-CR"/>
        </w:rPr>
      </w:pPr>
      <w:r>
        <w:rPr>
          <w:rFonts w:asciiTheme="minorHAnsi" w:hAnsiTheme="minorHAnsi" w:cstheme="minorHAnsi"/>
          <w:b/>
          <w:bCs/>
          <w:sz w:val="18"/>
          <w:szCs w:val="18"/>
          <w:lang w:val="es-CR"/>
        </w:rPr>
        <w:t xml:space="preserve"> LAKE VIEW ELEMENTARY</w:t>
      </w:r>
    </w:p>
    <w:p w14:paraId="15430C9C" w14:textId="77777777" w:rsidR="004A319A" w:rsidRDefault="004A319A" w:rsidP="004A319A">
      <w:pPr>
        <w:pStyle w:val="TableParagraph"/>
        <w:jc w:val="center"/>
        <w:rPr>
          <w:rFonts w:asciiTheme="minorHAnsi" w:hAnsiTheme="minorHAnsi" w:cstheme="minorHAnsi"/>
          <w:b/>
          <w:bCs/>
          <w:sz w:val="18"/>
          <w:szCs w:val="18"/>
          <w:lang w:val="es-CR"/>
        </w:rPr>
      </w:pPr>
      <w:r>
        <w:rPr>
          <w:rFonts w:asciiTheme="minorHAnsi" w:hAnsiTheme="minorHAnsi" w:cstheme="minorHAnsi"/>
          <w:b/>
          <w:bCs/>
          <w:sz w:val="18"/>
          <w:szCs w:val="18"/>
          <w:lang w:val="es-CR"/>
        </w:rPr>
        <w:t>PACTO ESCUELA-PADRES DE FAMILIA</w:t>
      </w:r>
    </w:p>
    <w:p w14:paraId="48477578" w14:textId="77777777" w:rsidR="004A319A" w:rsidRDefault="004A319A" w:rsidP="004A319A">
      <w:pPr>
        <w:pStyle w:val="TableParagraph"/>
        <w:rPr>
          <w:rFonts w:asciiTheme="minorHAnsi" w:hAnsiTheme="minorHAnsi" w:cstheme="minorHAnsi"/>
          <w:b/>
          <w:bCs/>
          <w:sz w:val="18"/>
          <w:szCs w:val="18"/>
          <w:lang w:val="es-CR"/>
        </w:rPr>
      </w:pPr>
      <w:r>
        <w:rPr>
          <w:rFonts w:asciiTheme="minorHAnsi" w:hAnsiTheme="minorHAnsi" w:cstheme="minorHAnsi"/>
          <w:b/>
          <w:bCs/>
          <w:sz w:val="18"/>
          <w:szCs w:val="18"/>
          <w:lang w:val="es-CR"/>
        </w:rPr>
        <w:t>Cada escuela que recibe fondos bajo el Título I, Parte A de la Ley de Educación Primaria y Secundaria (ESEA, por sus siglas en inglés) debe desarrollar un acuerdo escrito entre escuelas y padres de familia para todos los niños (as) que participan en las actividades, servicios y programas del Título I, Parte A. Ese pacto es parte de la política escrita de participación de los padres de familia de la escuela desarrollada por la escuela y los padres de familia bajo la sección 1118 (b) de la ESEA. El pacto debe describir cómo los padres de familia, todo el personal de la escuela y los estudiantes compartirán la responsabilidad de mejorar el rendimiento académico de los estudiantes y cómo la escuela y los padres de familia construirán y desarrollarán una asociación para ayudar a los niños (as) a alcanzar los altos estándares del Estado.</w:t>
      </w:r>
    </w:p>
    <w:p w14:paraId="78724A4B" w14:textId="77777777" w:rsidR="004A319A" w:rsidRDefault="004A319A" w:rsidP="004A319A">
      <w:pPr>
        <w:pStyle w:val="TableParagraph"/>
        <w:rPr>
          <w:rFonts w:asciiTheme="minorHAnsi" w:hAnsiTheme="minorHAnsi" w:cstheme="minorHAnsi"/>
          <w:b/>
          <w:bCs/>
          <w:sz w:val="18"/>
          <w:szCs w:val="18"/>
          <w:lang w:val="es-CR"/>
        </w:rPr>
      </w:pPr>
    </w:p>
    <w:p w14:paraId="539906F2" w14:textId="77777777" w:rsidR="004A319A" w:rsidRDefault="004A319A" w:rsidP="004A319A">
      <w:pPr>
        <w:pStyle w:val="NoSpacing"/>
        <w:jc w:val="center"/>
        <w:rPr>
          <w:rFonts w:asciiTheme="minorHAnsi" w:hAnsiTheme="minorHAnsi" w:cstheme="minorHAnsi"/>
          <w:b/>
          <w:bCs/>
          <w:i/>
          <w:iCs/>
          <w:sz w:val="18"/>
          <w:szCs w:val="18"/>
          <w:u w:val="single"/>
          <w:lang w:val="es-CR"/>
        </w:rPr>
      </w:pPr>
      <w:r>
        <w:rPr>
          <w:rFonts w:asciiTheme="minorHAnsi" w:hAnsiTheme="minorHAnsi" w:cstheme="minorHAnsi"/>
          <w:b/>
          <w:bCs/>
          <w:i/>
          <w:iCs/>
          <w:sz w:val="18"/>
          <w:szCs w:val="18"/>
          <w:u w:val="single"/>
          <w:lang w:val="es-CR"/>
        </w:rPr>
        <w:t>PACTO ESCUELA-PADRES DE FAMILIA</w:t>
      </w:r>
    </w:p>
    <w:p w14:paraId="30AC5ABD" w14:textId="77777777" w:rsidR="004A319A" w:rsidRDefault="004A319A" w:rsidP="004A319A">
      <w:pPr>
        <w:pStyle w:val="NoSpacing"/>
        <w:rPr>
          <w:rFonts w:asciiTheme="minorHAnsi" w:hAnsiTheme="minorHAnsi" w:cstheme="minorHAnsi"/>
          <w:b/>
          <w:bCs/>
          <w:sz w:val="18"/>
          <w:szCs w:val="18"/>
          <w:lang w:val="es-CR"/>
        </w:rPr>
      </w:pPr>
      <w:r>
        <w:rPr>
          <w:rFonts w:asciiTheme="minorHAnsi" w:hAnsiTheme="minorHAnsi" w:cstheme="minorHAnsi"/>
          <w:b/>
          <w:bCs/>
          <w:sz w:val="18"/>
          <w:szCs w:val="18"/>
          <w:lang w:val="es-CR"/>
        </w:rPr>
        <w:t>Lake View Elementary School y los padres de familia de los estudiantes que participan en actividades, servicios y programas financiados por el Título I, Parte A de la Ley de Educación Primaria y Secundaria (ESEA) (niños /as participantes), acuerdan que este pacto describe cómo los padres de familia, los todo el personal de la escuela y los estudiantes compartirán la responsabilidad de mejorar el rendimiento académico de los estudiantes y los medios por los cuales la escuela y los padres de familia construirán y desarrollarán una asociación que ayudará a los niños (as) a alcanzar los altos estándares del Estado. Este pacto entre la escuela y los padres de familia estarán vigente durante el año escolar 2022-2023.</w:t>
      </w:r>
    </w:p>
    <w:p w14:paraId="5F21E2EB" w14:textId="77777777" w:rsidR="004A319A" w:rsidRDefault="004A319A" w:rsidP="004A319A">
      <w:pPr>
        <w:pStyle w:val="NoSpacing"/>
        <w:rPr>
          <w:rFonts w:asciiTheme="minorHAnsi" w:hAnsiTheme="minorHAnsi" w:cstheme="minorHAnsi"/>
          <w:b/>
          <w:bCs/>
          <w:sz w:val="18"/>
          <w:szCs w:val="18"/>
          <w:lang w:val="es-CR"/>
        </w:rPr>
      </w:pPr>
    </w:p>
    <w:p w14:paraId="320B3E8B" w14:textId="77777777" w:rsidR="004A319A" w:rsidRDefault="004A319A" w:rsidP="004A319A">
      <w:pPr>
        <w:pStyle w:val="ListParagraph"/>
        <w:jc w:val="center"/>
        <w:rPr>
          <w:rFonts w:asciiTheme="minorHAnsi" w:hAnsiTheme="minorHAnsi" w:cstheme="minorHAnsi"/>
          <w:b/>
          <w:bCs/>
          <w:i/>
          <w:iCs/>
          <w:sz w:val="18"/>
          <w:szCs w:val="18"/>
          <w:u w:val="single"/>
          <w:lang w:val="es-CR"/>
        </w:rPr>
      </w:pPr>
      <w:r>
        <w:rPr>
          <w:rFonts w:asciiTheme="minorHAnsi" w:hAnsiTheme="minorHAnsi" w:cstheme="minorHAnsi"/>
          <w:b/>
          <w:bCs/>
          <w:i/>
          <w:iCs/>
          <w:sz w:val="18"/>
          <w:szCs w:val="18"/>
          <w:u w:val="single"/>
          <w:lang w:val="es-CR"/>
        </w:rPr>
        <w:t>RESPONSABILIDADES DE LA ESCUELA</w:t>
      </w:r>
    </w:p>
    <w:p w14:paraId="746B26EC" w14:textId="77777777" w:rsidR="004A319A" w:rsidRDefault="004A319A" w:rsidP="004A319A">
      <w:pPr>
        <w:rPr>
          <w:rFonts w:asciiTheme="minorHAnsi" w:hAnsiTheme="minorHAnsi" w:cstheme="minorHAnsi"/>
          <w:b/>
          <w:bCs/>
          <w:sz w:val="18"/>
          <w:szCs w:val="18"/>
          <w:lang w:val="es-CR"/>
        </w:rPr>
      </w:pPr>
      <w:r>
        <w:rPr>
          <w:rFonts w:asciiTheme="minorHAnsi" w:hAnsiTheme="minorHAnsi" w:cstheme="minorHAnsi"/>
          <w:b/>
          <w:bCs/>
          <w:sz w:val="18"/>
          <w:szCs w:val="18"/>
          <w:lang w:val="es-CR"/>
        </w:rPr>
        <w:t>Lake View Elementary School hará lo siguiente:</w:t>
      </w:r>
    </w:p>
    <w:p w14:paraId="4DC11010" w14:textId="77777777" w:rsidR="004A319A" w:rsidRDefault="004A319A" w:rsidP="004A319A">
      <w:pPr>
        <w:pStyle w:val="ListParagraph"/>
        <w:numPr>
          <w:ilvl w:val="0"/>
          <w:numId w:val="1"/>
        </w:numPr>
        <w:rPr>
          <w:rFonts w:asciiTheme="minorHAnsi" w:hAnsiTheme="minorHAnsi" w:cstheme="minorHAnsi"/>
          <w:b/>
          <w:bCs/>
          <w:sz w:val="18"/>
          <w:szCs w:val="18"/>
          <w:lang w:val="es-CR"/>
        </w:rPr>
      </w:pPr>
      <w:r>
        <w:rPr>
          <w:rFonts w:asciiTheme="minorHAnsi" w:hAnsiTheme="minorHAnsi" w:cstheme="minorHAnsi"/>
          <w:b/>
          <w:bCs/>
          <w:sz w:val="18"/>
          <w:szCs w:val="18"/>
          <w:lang w:val="es-CR"/>
        </w:rPr>
        <w:t>Proporcionar un plan de estudios e instrucción de alta calidad en un entorno de aprendizaje efectivo y de apoyo que permita a los niños (as) participantes cumplan con los estándares estatales de rendimiento académico de los estudiantes de la siguiente manera:</w:t>
      </w:r>
    </w:p>
    <w:p w14:paraId="0292180C" w14:textId="77777777" w:rsidR="004A319A" w:rsidRDefault="004A319A" w:rsidP="004A319A">
      <w:pPr>
        <w:pStyle w:val="ListParagraph"/>
        <w:numPr>
          <w:ilvl w:val="1"/>
          <w:numId w:val="2"/>
        </w:numPr>
        <w:rPr>
          <w:rFonts w:asciiTheme="minorHAnsi" w:hAnsiTheme="minorHAnsi" w:cstheme="minorHAnsi"/>
          <w:b/>
          <w:bCs/>
          <w:sz w:val="18"/>
          <w:szCs w:val="18"/>
          <w:lang w:val="es-CR"/>
        </w:rPr>
      </w:pPr>
      <w:r>
        <w:rPr>
          <w:rFonts w:asciiTheme="minorHAnsi" w:hAnsiTheme="minorHAnsi" w:cstheme="minorHAnsi"/>
          <w:b/>
          <w:bCs/>
          <w:sz w:val="18"/>
          <w:szCs w:val="18"/>
          <w:lang w:val="es-CR"/>
        </w:rPr>
        <w:t>Programas de intervención de lectura temprana: estudiantes en los grados K-3.</w:t>
      </w:r>
    </w:p>
    <w:p w14:paraId="39B13CDB" w14:textId="77777777" w:rsidR="004A319A" w:rsidRDefault="004A319A" w:rsidP="004A319A">
      <w:pPr>
        <w:pStyle w:val="ListParagraph"/>
        <w:numPr>
          <w:ilvl w:val="1"/>
          <w:numId w:val="2"/>
        </w:numPr>
        <w:rPr>
          <w:rFonts w:asciiTheme="minorHAnsi" w:hAnsiTheme="minorHAnsi" w:cstheme="minorHAnsi"/>
          <w:b/>
          <w:bCs/>
          <w:sz w:val="18"/>
          <w:szCs w:val="18"/>
          <w:lang w:val="es-CR"/>
        </w:rPr>
      </w:pPr>
      <w:r>
        <w:rPr>
          <w:rFonts w:asciiTheme="minorHAnsi" w:hAnsiTheme="minorHAnsi" w:cstheme="minorHAnsi"/>
          <w:b/>
          <w:bCs/>
          <w:sz w:val="18"/>
          <w:szCs w:val="18"/>
          <w:lang w:val="es-CR"/>
        </w:rPr>
        <w:t>Instrucción mejorada con tecnología en todos los niveles de grado.</w:t>
      </w:r>
    </w:p>
    <w:p w14:paraId="5F7875C0" w14:textId="77777777" w:rsidR="004A319A" w:rsidRDefault="004A319A" w:rsidP="004A319A">
      <w:pPr>
        <w:pStyle w:val="ListParagraph"/>
        <w:numPr>
          <w:ilvl w:val="1"/>
          <w:numId w:val="2"/>
        </w:numPr>
        <w:rPr>
          <w:rFonts w:asciiTheme="minorHAnsi" w:hAnsiTheme="minorHAnsi" w:cstheme="minorHAnsi"/>
          <w:b/>
          <w:bCs/>
          <w:sz w:val="18"/>
          <w:szCs w:val="18"/>
          <w:lang w:val="es-CR"/>
        </w:rPr>
      </w:pPr>
      <w:r>
        <w:rPr>
          <w:rFonts w:asciiTheme="minorHAnsi" w:hAnsiTheme="minorHAnsi" w:cstheme="minorHAnsi"/>
          <w:b/>
          <w:bCs/>
          <w:sz w:val="18"/>
          <w:szCs w:val="18"/>
          <w:lang w:val="es-CR"/>
        </w:rPr>
        <w:t>Enseñanza colaborativa que resulta en asistencia de instrucción adicional en el salón de clases.</w:t>
      </w:r>
    </w:p>
    <w:p w14:paraId="2B4A2F94" w14:textId="77777777" w:rsidR="004A319A" w:rsidRDefault="004A319A" w:rsidP="004A319A">
      <w:pPr>
        <w:pStyle w:val="ListParagraph"/>
        <w:numPr>
          <w:ilvl w:val="1"/>
          <w:numId w:val="2"/>
        </w:numPr>
        <w:rPr>
          <w:rFonts w:asciiTheme="minorHAnsi" w:hAnsiTheme="minorHAnsi" w:cstheme="minorHAnsi"/>
          <w:b/>
          <w:bCs/>
          <w:sz w:val="18"/>
          <w:szCs w:val="18"/>
          <w:lang w:val="es-CR"/>
        </w:rPr>
      </w:pPr>
      <w:r>
        <w:rPr>
          <w:rFonts w:asciiTheme="minorHAnsi" w:hAnsiTheme="minorHAnsi" w:cstheme="minorHAnsi"/>
          <w:b/>
          <w:bCs/>
          <w:sz w:val="18"/>
          <w:szCs w:val="18"/>
          <w:lang w:val="es-CR"/>
        </w:rPr>
        <w:t>Desarrollo profesional continuo/integrado para todo el personal.</w:t>
      </w:r>
    </w:p>
    <w:p w14:paraId="580FF8A9" w14:textId="77777777" w:rsidR="004A319A" w:rsidRDefault="004A319A" w:rsidP="004A319A">
      <w:pPr>
        <w:pStyle w:val="ListParagraph"/>
        <w:numPr>
          <w:ilvl w:val="1"/>
          <w:numId w:val="2"/>
        </w:numPr>
        <w:rPr>
          <w:rFonts w:asciiTheme="minorHAnsi" w:hAnsiTheme="minorHAnsi" w:cstheme="minorHAnsi"/>
          <w:b/>
          <w:bCs/>
          <w:sz w:val="18"/>
          <w:szCs w:val="18"/>
          <w:lang w:val="es-CR"/>
        </w:rPr>
      </w:pPr>
      <w:r>
        <w:rPr>
          <w:rFonts w:asciiTheme="minorHAnsi" w:hAnsiTheme="minorHAnsi" w:cstheme="minorHAnsi"/>
          <w:b/>
          <w:bCs/>
          <w:sz w:val="18"/>
          <w:szCs w:val="18"/>
          <w:lang w:val="es-CR"/>
        </w:rPr>
        <w:t>Currículo Alineado.</w:t>
      </w:r>
    </w:p>
    <w:p w14:paraId="77C35890" w14:textId="77777777" w:rsidR="004A319A" w:rsidRDefault="004A319A" w:rsidP="004A319A">
      <w:pPr>
        <w:pStyle w:val="ListParagraph"/>
        <w:numPr>
          <w:ilvl w:val="1"/>
          <w:numId w:val="2"/>
        </w:numPr>
        <w:rPr>
          <w:rFonts w:asciiTheme="minorHAnsi" w:hAnsiTheme="minorHAnsi" w:cstheme="minorHAnsi"/>
          <w:b/>
          <w:bCs/>
          <w:sz w:val="18"/>
          <w:szCs w:val="18"/>
          <w:lang w:val="es-CR"/>
        </w:rPr>
      </w:pPr>
      <w:r>
        <w:rPr>
          <w:rFonts w:asciiTheme="minorHAnsi" w:hAnsiTheme="minorHAnsi" w:cstheme="minorHAnsi"/>
          <w:b/>
          <w:bCs/>
          <w:sz w:val="18"/>
          <w:szCs w:val="18"/>
          <w:lang w:val="es-CR"/>
        </w:rPr>
        <w:t>Reuniones de equipo de nivel de grado y equipo de contenido.</w:t>
      </w:r>
    </w:p>
    <w:p w14:paraId="1C297F1B" w14:textId="77777777" w:rsidR="004A319A" w:rsidRDefault="004A319A" w:rsidP="004A319A">
      <w:pPr>
        <w:pStyle w:val="ListParagraph"/>
        <w:rPr>
          <w:rFonts w:asciiTheme="minorHAnsi" w:hAnsiTheme="minorHAnsi" w:cstheme="minorHAnsi"/>
          <w:b/>
          <w:bCs/>
          <w:sz w:val="18"/>
          <w:szCs w:val="18"/>
          <w:lang w:val="es-CR"/>
        </w:rPr>
      </w:pPr>
    </w:p>
    <w:p w14:paraId="7EFDECC5" w14:textId="77777777" w:rsidR="004A319A" w:rsidRDefault="004A319A" w:rsidP="004A319A">
      <w:pPr>
        <w:pStyle w:val="ListParagraph"/>
        <w:numPr>
          <w:ilvl w:val="0"/>
          <w:numId w:val="1"/>
        </w:numPr>
        <w:rPr>
          <w:rFonts w:asciiTheme="minorHAnsi" w:hAnsiTheme="minorHAnsi" w:cstheme="minorHAnsi"/>
          <w:sz w:val="18"/>
          <w:szCs w:val="18"/>
          <w:lang w:val="es-CR"/>
        </w:rPr>
      </w:pPr>
      <w:r>
        <w:rPr>
          <w:rFonts w:asciiTheme="minorHAnsi" w:hAnsiTheme="minorHAnsi" w:cstheme="minorHAnsi"/>
          <w:b/>
          <w:bCs/>
          <w:sz w:val="18"/>
          <w:szCs w:val="18"/>
          <w:lang w:val="es-CR"/>
        </w:rPr>
        <w:t xml:space="preserve">Tener conferencias de padres de familia y maestros (as) (al menos una vez al año en las escuelas primarias) durante las cuales se discutirá este pacto en relación con el logro individual del niño (a). </w:t>
      </w:r>
      <w:r>
        <w:rPr>
          <w:rFonts w:asciiTheme="minorHAnsi" w:hAnsiTheme="minorHAnsi" w:cstheme="minorHAnsi"/>
          <w:bCs/>
          <w:sz w:val="18"/>
          <w:szCs w:val="18"/>
          <w:lang w:val="es-CR"/>
        </w:rPr>
        <w:t>(Específicamente, esas conferencias se llevarán a cabo: (Si los siguientes días no son adecuados, no dude en llamar y programar una cita en otra fecha y hora que sea conveniente para usted).</w:t>
      </w:r>
    </w:p>
    <w:p w14:paraId="6E714A15" w14:textId="77777777" w:rsidR="004A319A" w:rsidRDefault="004A319A" w:rsidP="004A319A">
      <w:pPr>
        <w:pStyle w:val="ListParagraph"/>
        <w:numPr>
          <w:ilvl w:val="1"/>
          <w:numId w:val="3"/>
        </w:numPr>
        <w:rPr>
          <w:rFonts w:asciiTheme="minorHAnsi" w:hAnsiTheme="minorHAnsi" w:cstheme="minorHAnsi"/>
          <w:b/>
          <w:bCs/>
          <w:sz w:val="18"/>
          <w:szCs w:val="18"/>
          <w:lang w:val="es-CR"/>
        </w:rPr>
      </w:pPr>
      <w:r>
        <w:rPr>
          <w:rFonts w:asciiTheme="minorHAnsi" w:hAnsiTheme="minorHAnsi" w:cstheme="minorHAnsi"/>
          <w:b/>
          <w:bCs/>
          <w:sz w:val="18"/>
          <w:szCs w:val="18"/>
          <w:lang w:val="es-CR"/>
        </w:rPr>
        <w:t>13 de Septiembre de 2022 Título 1/ SIC/PTO/Afterschool</w:t>
      </w:r>
    </w:p>
    <w:p w14:paraId="0B340609" w14:textId="77777777" w:rsidR="004A319A" w:rsidRDefault="004A319A" w:rsidP="004A319A">
      <w:pPr>
        <w:pStyle w:val="ListParagraph"/>
        <w:numPr>
          <w:ilvl w:val="1"/>
          <w:numId w:val="3"/>
        </w:numPr>
        <w:rPr>
          <w:rFonts w:asciiTheme="minorHAnsi" w:hAnsiTheme="minorHAnsi" w:cstheme="minorHAnsi"/>
          <w:b/>
          <w:bCs/>
          <w:sz w:val="18"/>
          <w:szCs w:val="18"/>
          <w:lang w:val="es-CR"/>
        </w:rPr>
      </w:pPr>
      <w:r>
        <w:rPr>
          <w:rFonts w:asciiTheme="minorHAnsi" w:hAnsiTheme="minorHAnsi" w:cstheme="minorHAnsi"/>
          <w:b/>
          <w:bCs/>
          <w:sz w:val="18"/>
          <w:szCs w:val="18"/>
          <w:lang w:val="es-CR"/>
        </w:rPr>
        <w:t>21 de Noviembre de 2022 Título 1/ SIC/PTO/Afterschool</w:t>
      </w:r>
    </w:p>
    <w:p w14:paraId="65D84B3A" w14:textId="77777777" w:rsidR="004A319A" w:rsidRDefault="004A319A" w:rsidP="004A319A">
      <w:pPr>
        <w:pStyle w:val="ListParagraph"/>
        <w:numPr>
          <w:ilvl w:val="1"/>
          <w:numId w:val="3"/>
        </w:numPr>
        <w:rPr>
          <w:rFonts w:asciiTheme="minorHAnsi" w:hAnsiTheme="minorHAnsi" w:cstheme="minorHAnsi"/>
          <w:b/>
          <w:bCs/>
          <w:sz w:val="18"/>
          <w:szCs w:val="18"/>
          <w:lang w:val="es-CR"/>
        </w:rPr>
      </w:pPr>
      <w:r>
        <w:rPr>
          <w:rFonts w:asciiTheme="minorHAnsi" w:hAnsiTheme="minorHAnsi" w:cstheme="minorHAnsi"/>
          <w:b/>
          <w:bCs/>
          <w:sz w:val="18"/>
          <w:szCs w:val="18"/>
          <w:lang w:val="es-CR"/>
        </w:rPr>
        <w:t>14 de Febrero de 2023 Título 1/ SIC/PTO/Afterschool</w:t>
      </w:r>
    </w:p>
    <w:p w14:paraId="35CAE69C" w14:textId="77777777" w:rsidR="004A319A" w:rsidRDefault="004A319A" w:rsidP="004A319A">
      <w:pPr>
        <w:pStyle w:val="ListParagraph"/>
        <w:numPr>
          <w:ilvl w:val="1"/>
          <w:numId w:val="3"/>
        </w:numPr>
        <w:rPr>
          <w:rFonts w:asciiTheme="minorHAnsi" w:hAnsiTheme="minorHAnsi" w:cstheme="minorHAnsi"/>
          <w:b/>
          <w:bCs/>
          <w:sz w:val="18"/>
          <w:szCs w:val="18"/>
          <w:lang w:val="es-CR"/>
        </w:rPr>
      </w:pPr>
      <w:r>
        <w:rPr>
          <w:rFonts w:asciiTheme="minorHAnsi" w:hAnsiTheme="minorHAnsi" w:cstheme="minorHAnsi"/>
          <w:b/>
          <w:bCs/>
          <w:sz w:val="18"/>
          <w:szCs w:val="18"/>
          <w:lang w:val="es-CR"/>
        </w:rPr>
        <w:t>25 de Abril de 2023- Título 1/ SIC/PTO/Afterschool</w:t>
      </w:r>
    </w:p>
    <w:p w14:paraId="43FDAFC9" w14:textId="77777777" w:rsidR="004A319A" w:rsidRDefault="004A319A" w:rsidP="004A319A">
      <w:pPr>
        <w:pStyle w:val="ListParagraph"/>
        <w:ind w:left="540" w:firstLine="0"/>
        <w:rPr>
          <w:rFonts w:asciiTheme="minorHAnsi" w:hAnsiTheme="minorHAnsi" w:cstheme="minorHAnsi"/>
          <w:b/>
          <w:bCs/>
          <w:sz w:val="18"/>
          <w:szCs w:val="18"/>
          <w:lang w:val="es-CR"/>
        </w:rPr>
      </w:pPr>
      <w:r>
        <w:rPr>
          <w:rFonts w:asciiTheme="minorHAnsi" w:hAnsiTheme="minorHAnsi" w:cstheme="minorHAnsi"/>
          <w:b/>
          <w:bCs/>
          <w:sz w:val="18"/>
          <w:szCs w:val="18"/>
          <w:lang w:val="es-CR"/>
        </w:rPr>
        <w:t>Afterschool (Club Después de la Escuela)</w:t>
      </w:r>
    </w:p>
    <w:p w14:paraId="764D85F0" w14:textId="77777777" w:rsidR="004A319A" w:rsidRDefault="004A319A" w:rsidP="004A319A">
      <w:pPr>
        <w:pStyle w:val="ListParagraph"/>
        <w:numPr>
          <w:ilvl w:val="0"/>
          <w:numId w:val="1"/>
        </w:numPr>
        <w:rPr>
          <w:rFonts w:asciiTheme="minorHAnsi" w:hAnsiTheme="minorHAnsi" w:cstheme="minorHAnsi"/>
          <w:bCs/>
          <w:sz w:val="18"/>
          <w:szCs w:val="18"/>
          <w:lang w:val="es-CR"/>
        </w:rPr>
      </w:pPr>
      <w:r>
        <w:rPr>
          <w:rFonts w:asciiTheme="minorHAnsi" w:hAnsiTheme="minorHAnsi" w:cstheme="minorHAnsi"/>
          <w:b/>
          <w:bCs/>
          <w:sz w:val="18"/>
          <w:szCs w:val="18"/>
          <w:lang w:val="es-CR"/>
        </w:rPr>
        <w:t xml:space="preserve">Brindar a los padres de familia informes frecuentes sobre el progreso de sus hijos (as) </w:t>
      </w:r>
      <w:r>
        <w:rPr>
          <w:rFonts w:asciiTheme="minorHAnsi" w:hAnsiTheme="minorHAnsi" w:cstheme="minorHAnsi"/>
          <w:bCs/>
          <w:sz w:val="18"/>
          <w:szCs w:val="18"/>
          <w:lang w:val="es-CR"/>
        </w:rPr>
        <w:t>(los padres de familia tienen acceso inmediato al progreso de los estudiantes a través de PowerSchool, un sistema de información estudiantil en línea basado en la web).</w:t>
      </w:r>
    </w:p>
    <w:p w14:paraId="171832D0" w14:textId="77777777" w:rsidR="004A319A" w:rsidRDefault="004A319A" w:rsidP="004A319A">
      <w:pPr>
        <w:rPr>
          <w:rFonts w:asciiTheme="minorHAnsi" w:hAnsiTheme="minorHAnsi" w:cstheme="minorHAnsi"/>
          <w:b/>
          <w:bCs/>
          <w:sz w:val="18"/>
          <w:szCs w:val="18"/>
          <w:lang w:val="es-CR"/>
        </w:rPr>
      </w:pPr>
    </w:p>
    <w:p w14:paraId="16621B53" w14:textId="77777777" w:rsidR="004A319A" w:rsidRDefault="004A319A" w:rsidP="004A319A">
      <w:pPr>
        <w:rPr>
          <w:rFonts w:asciiTheme="minorHAnsi" w:hAnsiTheme="minorHAnsi" w:cstheme="minorHAnsi"/>
          <w:b/>
          <w:bCs/>
          <w:sz w:val="18"/>
          <w:szCs w:val="18"/>
          <w:lang w:val="es-CR"/>
        </w:rPr>
      </w:pPr>
    </w:p>
    <w:p w14:paraId="4CBEF6C0" w14:textId="77777777" w:rsidR="004A319A" w:rsidRDefault="004A319A" w:rsidP="004A319A">
      <w:pPr>
        <w:rPr>
          <w:rFonts w:asciiTheme="minorHAnsi" w:hAnsiTheme="minorHAnsi" w:cstheme="minorHAnsi"/>
          <w:b/>
          <w:bCs/>
          <w:sz w:val="18"/>
          <w:szCs w:val="18"/>
          <w:lang w:val="es-CR"/>
        </w:rPr>
      </w:pPr>
    </w:p>
    <w:p w14:paraId="550CF50C" w14:textId="77777777" w:rsidR="004A319A" w:rsidRDefault="004A319A" w:rsidP="004A319A">
      <w:pPr>
        <w:rPr>
          <w:rFonts w:asciiTheme="minorHAnsi" w:hAnsiTheme="minorHAnsi" w:cstheme="minorHAnsi"/>
          <w:b/>
          <w:bCs/>
          <w:sz w:val="18"/>
          <w:szCs w:val="18"/>
          <w:lang w:val="es-CR"/>
        </w:rPr>
      </w:pPr>
    </w:p>
    <w:p w14:paraId="6D21AA45" w14:textId="77777777" w:rsidR="004A319A" w:rsidRDefault="004A319A" w:rsidP="004A319A">
      <w:pPr>
        <w:rPr>
          <w:rFonts w:asciiTheme="minorHAnsi" w:hAnsiTheme="minorHAnsi" w:cstheme="minorHAnsi"/>
          <w:b/>
          <w:bCs/>
          <w:sz w:val="18"/>
          <w:szCs w:val="18"/>
          <w:lang w:val="es-CR"/>
        </w:rPr>
      </w:pPr>
      <w:r>
        <w:rPr>
          <w:rFonts w:asciiTheme="minorHAnsi" w:hAnsiTheme="minorHAnsi" w:cstheme="minorHAnsi"/>
          <w:b/>
          <w:bCs/>
          <w:sz w:val="18"/>
          <w:szCs w:val="18"/>
          <w:lang w:val="es-CR"/>
        </w:rPr>
        <w:t xml:space="preserve">Específicamente, la escuela proporcionará informes de la siguiente manera:   </w:t>
      </w:r>
    </w:p>
    <w:p w14:paraId="3F8DFBE6" w14:textId="77777777" w:rsidR="004A319A" w:rsidRDefault="004A319A" w:rsidP="004A319A">
      <w:pPr>
        <w:rPr>
          <w:rFonts w:asciiTheme="minorHAnsi" w:hAnsiTheme="minorHAnsi" w:cstheme="minorHAnsi"/>
          <w:b/>
          <w:bCs/>
          <w:sz w:val="18"/>
          <w:szCs w:val="18"/>
          <w:lang w:val="es-CR"/>
        </w:rPr>
      </w:pPr>
      <w:r>
        <w:rPr>
          <w:rFonts w:asciiTheme="minorHAnsi" w:hAnsiTheme="minorHAnsi" w:cstheme="minorHAnsi"/>
          <w:b/>
          <w:bCs/>
          <w:sz w:val="18"/>
          <w:szCs w:val="18"/>
          <w:lang w:val="es-CR"/>
        </w:rPr>
        <w:t xml:space="preserve">  * 13 de Septiembre de 2022– Informe de progreso-- 25 de Octubre de 2022 – Boletas de calificaciones</w:t>
      </w:r>
    </w:p>
    <w:p w14:paraId="45057082" w14:textId="77777777" w:rsidR="004A319A" w:rsidRDefault="004A319A" w:rsidP="004A319A">
      <w:pPr>
        <w:rPr>
          <w:rFonts w:asciiTheme="minorHAnsi" w:hAnsiTheme="minorHAnsi" w:cstheme="minorHAnsi"/>
          <w:b/>
          <w:bCs/>
          <w:sz w:val="18"/>
          <w:szCs w:val="18"/>
          <w:lang w:val="es-CR"/>
        </w:rPr>
      </w:pPr>
      <w:r>
        <w:rPr>
          <w:rFonts w:asciiTheme="minorHAnsi" w:hAnsiTheme="minorHAnsi" w:cstheme="minorHAnsi"/>
          <w:b/>
          <w:bCs/>
          <w:sz w:val="18"/>
          <w:szCs w:val="18"/>
          <w:lang w:val="es-CR"/>
        </w:rPr>
        <w:t xml:space="preserve">  * 21 de Noviembre de 2022 – Informe de progreso—17 de Enero de 2023 – Boletas de calificaciones</w:t>
      </w:r>
    </w:p>
    <w:p w14:paraId="7CBA0FC7" w14:textId="77777777" w:rsidR="004A319A" w:rsidRDefault="004A319A" w:rsidP="004A319A">
      <w:pPr>
        <w:rPr>
          <w:rFonts w:asciiTheme="minorHAnsi" w:hAnsiTheme="minorHAnsi" w:cstheme="minorHAnsi"/>
          <w:b/>
          <w:bCs/>
          <w:sz w:val="18"/>
          <w:szCs w:val="18"/>
          <w:lang w:val="es-CR"/>
        </w:rPr>
      </w:pPr>
      <w:r>
        <w:rPr>
          <w:rFonts w:asciiTheme="minorHAnsi" w:hAnsiTheme="minorHAnsi" w:cstheme="minorHAnsi"/>
          <w:b/>
          <w:bCs/>
          <w:sz w:val="18"/>
          <w:szCs w:val="18"/>
          <w:lang w:val="es-CR"/>
        </w:rPr>
        <w:t xml:space="preserve">  * 14 de Febrero de 2023 – Informe de progreso---22 de Marzo de 2023 – Boletas de calificaciones</w:t>
      </w:r>
    </w:p>
    <w:p w14:paraId="08FC3C5C" w14:textId="77777777" w:rsidR="004A319A" w:rsidRDefault="004A319A" w:rsidP="004A319A">
      <w:pPr>
        <w:rPr>
          <w:rFonts w:asciiTheme="minorHAnsi" w:hAnsiTheme="minorHAnsi" w:cstheme="minorHAnsi"/>
          <w:b/>
          <w:bCs/>
          <w:sz w:val="18"/>
          <w:szCs w:val="18"/>
          <w:lang w:val="es-CR"/>
        </w:rPr>
      </w:pPr>
      <w:r>
        <w:rPr>
          <w:rFonts w:asciiTheme="minorHAnsi" w:hAnsiTheme="minorHAnsi" w:cstheme="minorHAnsi"/>
          <w:b/>
          <w:bCs/>
          <w:sz w:val="18"/>
          <w:szCs w:val="18"/>
          <w:lang w:val="es-CR"/>
        </w:rPr>
        <w:t xml:space="preserve">  * 25 de Abril de 2023 – Informe de progreso-- 31 de Mayo de 2023 – Boletas de calificaciones</w:t>
      </w:r>
    </w:p>
    <w:p w14:paraId="4FA43AA9" w14:textId="77777777" w:rsidR="004A319A" w:rsidRDefault="004A319A" w:rsidP="004A319A">
      <w:pPr>
        <w:rPr>
          <w:rFonts w:asciiTheme="minorHAnsi" w:hAnsiTheme="minorHAnsi" w:cstheme="minorHAnsi"/>
          <w:bCs/>
          <w:sz w:val="18"/>
          <w:szCs w:val="18"/>
          <w:lang w:val="es-CR"/>
        </w:rPr>
      </w:pPr>
      <w:r>
        <w:rPr>
          <w:rFonts w:asciiTheme="minorHAnsi" w:hAnsiTheme="minorHAnsi" w:cstheme="minorHAnsi"/>
          <w:bCs/>
          <w:sz w:val="18"/>
          <w:szCs w:val="18"/>
          <w:lang w:val="es-CR"/>
        </w:rPr>
        <w:t xml:space="preserve"> **Las pruebas estandarizadas y los resultados de las evaluaciones se enviarán a casa al finalizar durante todo el año (evaluaciones estatales, llamadas MAP).</w:t>
      </w:r>
    </w:p>
    <w:p w14:paraId="6A6B49CC" w14:textId="77777777" w:rsidR="004A319A" w:rsidRDefault="004A319A" w:rsidP="004A319A">
      <w:pPr>
        <w:rPr>
          <w:rFonts w:asciiTheme="minorHAnsi" w:hAnsiTheme="minorHAnsi" w:cstheme="minorHAnsi"/>
          <w:b/>
          <w:bCs/>
          <w:sz w:val="18"/>
          <w:szCs w:val="18"/>
          <w:lang w:val="es-CR"/>
        </w:rPr>
      </w:pPr>
      <w:r>
        <w:rPr>
          <w:rFonts w:asciiTheme="minorHAnsi" w:hAnsiTheme="minorHAnsi" w:cstheme="minorHAnsi"/>
          <w:b/>
          <w:bCs/>
          <w:sz w:val="18"/>
          <w:szCs w:val="18"/>
          <w:lang w:val="es-CR"/>
        </w:rPr>
        <w:t xml:space="preserve">     </w:t>
      </w:r>
    </w:p>
    <w:p w14:paraId="30FB003C" w14:textId="77777777" w:rsidR="004A319A" w:rsidRDefault="004A319A" w:rsidP="004A319A">
      <w:pPr>
        <w:pStyle w:val="ListParagraph"/>
        <w:numPr>
          <w:ilvl w:val="0"/>
          <w:numId w:val="1"/>
        </w:numPr>
        <w:rPr>
          <w:rFonts w:asciiTheme="minorHAnsi" w:hAnsiTheme="minorHAnsi" w:cstheme="minorHAnsi"/>
          <w:b/>
          <w:bCs/>
          <w:sz w:val="18"/>
          <w:szCs w:val="18"/>
          <w:lang w:val="es-CR"/>
        </w:rPr>
      </w:pPr>
      <w:r>
        <w:rPr>
          <w:rFonts w:asciiTheme="minorHAnsi" w:hAnsiTheme="minorHAnsi" w:cstheme="minorHAnsi"/>
          <w:b/>
          <w:bCs/>
          <w:sz w:val="18"/>
          <w:szCs w:val="18"/>
          <w:lang w:val="es-CR"/>
        </w:rPr>
        <w:t>Proporcionar a los padres de familia un acceso razonable al personal. Específicamente, el personal estará disponible para consultas con los padres de familia de la siguiente manera:</w:t>
      </w:r>
    </w:p>
    <w:p w14:paraId="2844D192" w14:textId="77777777" w:rsidR="004A319A" w:rsidRDefault="004A319A" w:rsidP="004A319A">
      <w:pPr>
        <w:pStyle w:val="ListParagraph"/>
        <w:numPr>
          <w:ilvl w:val="1"/>
          <w:numId w:val="4"/>
        </w:numPr>
        <w:rPr>
          <w:rFonts w:asciiTheme="minorHAnsi" w:hAnsiTheme="minorHAnsi" w:cstheme="minorHAnsi"/>
          <w:b/>
          <w:bCs/>
          <w:sz w:val="18"/>
          <w:szCs w:val="18"/>
          <w:lang w:val="es-CR"/>
        </w:rPr>
      </w:pPr>
      <w:r>
        <w:rPr>
          <w:rFonts w:asciiTheme="minorHAnsi" w:hAnsiTheme="minorHAnsi" w:cstheme="minorHAnsi"/>
          <w:b/>
          <w:bCs/>
          <w:sz w:val="18"/>
          <w:szCs w:val="18"/>
          <w:lang w:val="es-CR"/>
        </w:rPr>
        <w:t>Después de la escuela con cita previa</w:t>
      </w:r>
    </w:p>
    <w:p w14:paraId="7328845C" w14:textId="77777777" w:rsidR="004A319A" w:rsidRDefault="004A319A" w:rsidP="004A319A">
      <w:pPr>
        <w:pStyle w:val="ListParagraph"/>
        <w:numPr>
          <w:ilvl w:val="1"/>
          <w:numId w:val="4"/>
        </w:numPr>
        <w:rPr>
          <w:rFonts w:asciiTheme="minorHAnsi" w:hAnsiTheme="minorHAnsi" w:cstheme="minorHAnsi"/>
          <w:b/>
          <w:bCs/>
          <w:sz w:val="18"/>
          <w:szCs w:val="18"/>
          <w:lang w:val="es-CR"/>
        </w:rPr>
      </w:pPr>
      <w:r>
        <w:rPr>
          <w:rFonts w:asciiTheme="minorHAnsi" w:hAnsiTheme="minorHAnsi" w:cstheme="minorHAnsi"/>
          <w:b/>
          <w:bCs/>
          <w:sz w:val="18"/>
          <w:szCs w:val="18"/>
          <w:lang w:val="es-CR"/>
        </w:rPr>
        <w:t>Durante los períodos de planificación docente con un aviso de 24 horas</w:t>
      </w:r>
    </w:p>
    <w:p w14:paraId="746AB1B5" w14:textId="77777777" w:rsidR="004A319A" w:rsidRDefault="004A319A" w:rsidP="004A319A">
      <w:pPr>
        <w:pStyle w:val="ListParagraph"/>
        <w:numPr>
          <w:ilvl w:val="1"/>
          <w:numId w:val="4"/>
        </w:numPr>
        <w:rPr>
          <w:rFonts w:asciiTheme="minorHAnsi" w:hAnsiTheme="minorHAnsi" w:cstheme="minorHAnsi"/>
          <w:b/>
          <w:bCs/>
          <w:sz w:val="18"/>
          <w:szCs w:val="18"/>
          <w:lang w:val="es-CR"/>
        </w:rPr>
      </w:pPr>
      <w:r>
        <w:rPr>
          <w:rFonts w:asciiTheme="minorHAnsi" w:hAnsiTheme="minorHAnsi" w:cstheme="minorHAnsi"/>
          <w:b/>
          <w:bCs/>
          <w:sz w:val="18"/>
          <w:szCs w:val="18"/>
          <w:lang w:val="es-CR"/>
        </w:rPr>
        <w:t>Conferencias de padres de familia y maestros (as)</w:t>
      </w:r>
    </w:p>
    <w:p w14:paraId="3C30695C" w14:textId="77777777" w:rsidR="004A319A" w:rsidRDefault="004A319A" w:rsidP="004A319A">
      <w:pPr>
        <w:pStyle w:val="ListParagraph"/>
        <w:numPr>
          <w:ilvl w:val="1"/>
          <w:numId w:val="4"/>
        </w:numPr>
        <w:rPr>
          <w:rFonts w:asciiTheme="minorHAnsi" w:hAnsiTheme="minorHAnsi" w:cstheme="minorHAnsi"/>
          <w:b/>
          <w:bCs/>
          <w:sz w:val="18"/>
          <w:szCs w:val="18"/>
          <w:lang w:val="es-CR"/>
        </w:rPr>
      </w:pPr>
      <w:r>
        <w:rPr>
          <w:rFonts w:asciiTheme="minorHAnsi" w:hAnsiTheme="minorHAnsi" w:cstheme="minorHAnsi"/>
          <w:b/>
          <w:bCs/>
          <w:sz w:val="18"/>
          <w:szCs w:val="18"/>
          <w:lang w:val="es-CR"/>
        </w:rPr>
        <w:t xml:space="preserve">Conferencias telefónicas </w:t>
      </w:r>
    </w:p>
    <w:p w14:paraId="2846CAF6" w14:textId="77777777" w:rsidR="004A319A" w:rsidRDefault="004A319A" w:rsidP="004A319A">
      <w:pPr>
        <w:pStyle w:val="ListParagraph"/>
        <w:numPr>
          <w:ilvl w:val="0"/>
          <w:numId w:val="1"/>
        </w:numPr>
        <w:rPr>
          <w:rFonts w:asciiTheme="minorHAnsi" w:hAnsiTheme="minorHAnsi" w:cstheme="minorHAnsi"/>
          <w:b/>
          <w:sz w:val="18"/>
          <w:szCs w:val="18"/>
          <w:lang w:val="es-CR"/>
        </w:rPr>
      </w:pPr>
      <w:r>
        <w:rPr>
          <w:rFonts w:asciiTheme="minorHAnsi" w:hAnsiTheme="minorHAnsi" w:cstheme="minorHAnsi"/>
          <w:b/>
          <w:sz w:val="18"/>
          <w:szCs w:val="18"/>
          <w:lang w:val="es-CR"/>
        </w:rPr>
        <w:t>Proporcionar a los padres de familia oportunidades para ser voluntarios según la aprobación de una solicitud del distrito y la necesidad del maestro, de la siguiente manera:</w:t>
      </w:r>
    </w:p>
    <w:p w14:paraId="3EE4FF5B" w14:textId="77777777" w:rsidR="004A319A" w:rsidRDefault="004A319A" w:rsidP="004A319A">
      <w:pPr>
        <w:pStyle w:val="ListParagraph"/>
        <w:numPr>
          <w:ilvl w:val="1"/>
          <w:numId w:val="5"/>
        </w:numPr>
        <w:rPr>
          <w:rFonts w:asciiTheme="minorHAnsi" w:hAnsiTheme="minorHAnsi" w:cstheme="minorHAnsi"/>
          <w:b/>
          <w:sz w:val="18"/>
          <w:szCs w:val="18"/>
          <w:lang w:val="es-CR"/>
        </w:rPr>
      </w:pPr>
      <w:r>
        <w:rPr>
          <w:rFonts w:asciiTheme="minorHAnsi" w:hAnsiTheme="minorHAnsi" w:cstheme="minorHAnsi"/>
          <w:b/>
          <w:sz w:val="18"/>
          <w:szCs w:val="18"/>
          <w:lang w:val="es-CR"/>
        </w:rPr>
        <w:t>Leer en el aula</w:t>
      </w:r>
    </w:p>
    <w:p w14:paraId="7225248A" w14:textId="77777777" w:rsidR="004A319A" w:rsidRDefault="004A319A" w:rsidP="004A319A">
      <w:pPr>
        <w:pStyle w:val="ListParagraph"/>
        <w:numPr>
          <w:ilvl w:val="1"/>
          <w:numId w:val="5"/>
        </w:numPr>
        <w:rPr>
          <w:rFonts w:asciiTheme="minorHAnsi" w:hAnsiTheme="minorHAnsi" w:cstheme="minorHAnsi"/>
          <w:b/>
          <w:sz w:val="18"/>
          <w:szCs w:val="18"/>
          <w:lang w:val="es-CR"/>
        </w:rPr>
      </w:pPr>
      <w:r>
        <w:rPr>
          <w:rFonts w:asciiTheme="minorHAnsi" w:hAnsiTheme="minorHAnsi" w:cstheme="minorHAnsi"/>
          <w:b/>
          <w:sz w:val="18"/>
          <w:szCs w:val="18"/>
          <w:lang w:val="es-CR"/>
        </w:rPr>
        <w:t>Comités de Acción de Padres (SIC, PTO, TÍTULO 1)</w:t>
      </w:r>
    </w:p>
    <w:p w14:paraId="15F7C436" w14:textId="77777777" w:rsidR="004A319A" w:rsidRDefault="004A319A" w:rsidP="004A319A">
      <w:pPr>
        <w:pStyle w:val="ListParagraph"/>
        <w:numPr>
          <w:ilvl w:val="1"/>
          <w:numId w:val="5"/>
        </w:numPr>
        <w:rPr>
          <w:rFonts w:asciiTheme="minorHAnsi" w:hAnsiTheme="minorHAnsi" w:cstheme="minorHAnsi"/>
          <w:b/>
          <w:sz w:val="18"/>
          <w:szCs w:val="18"/>
          <w:lang w:val="es-CR"/>
        </w:rPr>
      </w:pPr>
      <w:r>
        <w:rPr>
          <w:rFonts w:asciiTheme="minorHAnsi" w:hAnsiTheme="minorHAnsi" w:cstheme="minorHAnsi"/>
          <w:b/>
          <w:sz w:val="18"/>
          <w:szCs w:val="18"/>
          <w:lang w:val="es-CR"/>
        </w:rPr>
        <w:t>Excursiones</w:t>
      </w:r>
    </w:p>
    <w:p w14:paraId="5D2F0BAE" w14:textId="77777777" w:rsidR="004A319A" w:rsidRDefault="004A319A" w:rsidP="004A319A">
      <w:pPr>
        <w:pStyle w:val="ListParagraph"/>
        <w:numPr>
          <w:ilvl w:val="1"/>
          <w:numId w:val="5"/>
        </w:numPr>
        <w:rPr>
          <w:rFonts w:asciiTheme="minorHAnsi" w:hAnsiTheme="minorHAnsi" w:cstheme="minorHAnsi"/>
          <w:b/>
          <w:sz w:val="18"/>
          <w:szCs w:val="18"/>
          <w:lang w:val="es-CR"/>
        </w:rPr>
      </w:pPr>
      <w:r>
        <w:rPr>
          <w:rFonts w:asciiTheme="minorHAnsi" w:hAnsiTheme="minorHAnsi" w:cstheme="minorHAnsi"/>
          <w:b/>
          <w:sz w:val="18"/>
          <w:szCs w:val="18"/>
          <w:lang w:val="es-CR"/>
        </w:rPr>
        <w:t>Talleres y Actividades para Padres de Familia</w:t>
      </w:r>
    </w:p>
    <w:p w14:paraId="70DFF7A9" w14:textId="77777777" w:rsidR="004A319A" w:rsidRDefault="004A319A" w:rsidP="004A319A">
      <w:pPr>
        <w:pStyle w:val="ListParagraph"/>
        <w:numPr>
          <w:ilvl w:val="1"/>
          <w:numId w:val="5"/>
        </w:numPr>
        <w:rPr>
          <w:rFonts w:asciiTheme="minorHAnsi" w:hAnsiTheme="minorHAnsi" w:cstheme="minorHAnsi"/>
          <w:b/>
          <w:sz w:val="18"/>
          <w:szCs w:val="18"/>
          <w:lang w:val="es-CR"/>
        </w:rPr>
      </w:pPr>
      <w:r>
        <w:rPr>
          <w:rFonts w:asciiTheme="minorHAnsi" w:hAnsiTheme="minorHAnsi" w:cstheme="minorHAnsi"/>
          <w:b/>
          <w:sz w:val="18"/>
          <w:szCs w:val="18"/>
          <w:lang w:val="es-CR"/>
        </w:rPr>
        <w:t>Actividades de Día de Campo</w:t>
      </w:r>
    </w:p>
    <w:p w14:paraId="5B2D0C59" w14:textId="77777777" w:rsidR="004A319A" w:rsidRDefault="004A319A" w:rsidP="004A319A">
      <w:pPr>
        <w:pStyle w:val="ListParagraph"/>
        <w:numPr>
          <w:ilvl w:val="1"/>
          <w:numId w:val="5"/>
        </w:numPr>
        <w:rPr>
          <w:rFonts w:asciiTheme="minorHAnsi" w:hAnsiTheme="minorHAnsi" w:cstheme="minorHAnsi"/>
          <w:b/>
          <w:sz w:val="18"/>
          <w:szCs w:val="18"/>
          <w:lang w:val="es-CR"/>
        </w:rPr>
      </w:pPr>
      <w:r>
        <w:rPr>
          <w:rFonts w:asciiTheme="minorHAnsi" w:hAnsiTheme="minorHAnsi" w:cstheme="minorHAnsi"/>
          <w:b/>
          <w:sz w:val="18"/>
          <w:szCs w:val="18"/>
          <w:lang w:val="es-CR"/>
        </w:rPr>
        <w:t>Actividades del Día de la Carrera</w:t>
      </w:r>
    </w:p>
    <w:p w14:paraId="6A3F9935" w14:textId="77777777" w:rsidR="004A319A" w:rsidRDefault="004A319A" w:rsidP="004A319A">
      <w:pPr>
        <w:pStyle w:val="ListParagraph"/>
        <w:rPr>
          <w:rFonts w:asciiTheme="minorHAnsi" w:hAnsiTheme="minorHAnsi" w:cstheme="minorHAnsi"/>
          <w:sz w:val="18"/>
          <w:szCs w:val="18"/>
          <w:lang w:val="es-CR"/>
        </w:rPr>
      </w:pPr>
    </w:p>
    <w:p w14:paraId="24E56F28" w14:textId="77777777" w:rsidR="004A319A" w:rsidRDefault="004A319A" w:rsidP="004A319A">
      <w:pPr>
        <w:pStyle w:val="ListParagraph"/>
        <w:jc w:val="center"/>
        <w:rPr>
          <w:rFonts w:asciiTheme="minorHAnsi" w:hAnsiTheme="minorHAnsi" w:cstheme="minorHAnsi"/>
          <w:b/>
          <w:bCs/>
          <w:i/>
          <w:iCs/>
          <w:sz w:val="18"/>
          <w:szCs w:val="18"/>
          <w:u w:val="single"/>
          <w:lang w:val="es-CR"/>
        </w:rPr>
      </w:pPr>
      <w:r>
        <w:rPr>
          <w:rFonts w:asciiTheme="minorHAnsi" w:hAnsiTheme="minorHAnsi" w:cstheme="minorHAnsi"/>
          <w:b/>
          <w:bCs/>
          <w:i/>
          <w:iCs/>
          <w:sz w:val="18"/>
          <w:szCs w:val="18"/>
          <w:u w:val="single"/>
          <w:lang w:val="es-CR"/>
        </w:rPr>
        <w:t>RESPONSIBILIDADES DE LOS PADRE DE FAMILIA</w:t>
      </w:r>
    </w:p>
    <w:p w14:paraId="10E61066" w14:textId="77777777" w:rsidR="004A319A" w:rsidRDefault="004A319A" w:rsidP="004A319A">
      <w:pPr>
        <w:tabs>
          <w:tab w:val="left" w:pos="604"/>
        </w:tabs>
        <w:ind w:left="432" w:right="105"/>
        <w:jc w:val="both"/>
        <w:rPr>
          <w:rFonts w:asciiTheme="minorHAnsi" w:hAnsiTheme="minorHAnsi" w:cstheme="minorHAnsi"/>
          <w:b/>
          <w:bCs/>
          <w:sz w:val="18"/>
          <w:szCs w:val="18"/>
          <w:lang w:val="es-CR"/>
        </w:rPr>
      </w:pPr>
      <w:r>
        <w:rPr>
          <w:rFonts w:asciiTheme="minorHAnsi" w:hAnsiTheme="minorHAnsi" w:cstheme="minorHAnsi"/>
          <w:b/>
          <w:bCs/>
          <w:sz w:val="18"/>
          <w:szCs w:val="18"/>
          <w:lang w:val="es-CR"/>
        </w:rPr>
        <w:t>Nosotros, como padres de familia, apoyaremos el aprendizaje de nuestros hijos (as) de las siguientes maneras:</w:t>
      </w:r>
    </w:p>
    <w:p w14:paraId="650FDBBD" w14:textId="77777777" w:rsidR="004A319A" w:rsidRDefault="004A319A" w:rsidP="004A319A">
      <w:pPr>
        <w:pStyle w:val="ListParagraph"/>
        <w:numPr>
          <w:ilvl w:val="0"/>
          <w:numId w:val="6"/>
        </w:numPr>
        <w:tabs>
          <w:tab w:val="left" w:pos="604"/>
        </w:tabs>
        <w:ind w:right="105"/>
        <w:jc w:val="both"/>
        <w:rPr>
          <w:rFonts w:asciiTheme="minorHAnsi" w:hAnsiTheme="minorHAnsi" w:cstheme="minorHAnsi"/>
          <w:b/>
          <w:bCs/>
          <w:sz w:val="18"/>
          <w:szCs w:val="18"/>
          <w:lang w:val="es-CR"/>
        </w:rPr>
      </w:pPr>
      <w:r>
        <w:rPr>
          <w:rFonts w:asciiTheme="minorHAnsi" w:hAnsiTheme="minorHAnsi" w:cstheme="minorHAnsi"/>
          <w:b/>
          <w:bCs/>
          <w:sz w:val="18"/>
          <w:szCs w:val="18"/>
          <w:lang w:val="es-CR"/>
        </w:rPr>
        <w:t>Monitorear la asistencia.</w:t>
      </w:r>
    </w:p>
    <w:p w14:paraId="2C6DD4D4" w14:textId="77777777" w:rsidR="004A319A" w:rsidRDefault="004A319A" w:rsidP="004A319A">
      <w:pPr>
        <w:pStyle w:val="ListParagraph"/>
        <w:numPr>
          <w:ilvl w:val="0"/>
          <w:numId w:val="6"/>
        </w:numPr>
        <w:tabs>
          <w:tab w:val="left" w:pos="604"/>
        </w:tabs>
        <w:ind w:right="105"/>
        <w:jc w:val="both"/>
        <w:rPr>
          <w:rFonts w:asciiTheme="minorHAnsi" w:hAnsiTheme="minorHAnsi" w:cstheme="minorHAnsi"/>
          <w:b/>
          <w:bCs/>
          <w:sz w:val="18"/>
          <w:szCs w:val="18"/>
          <w:lang w:val="es-CR"/>
        </w:rPr>
      </w:pPr>
      <w:r>
        <w:rPr>
          <w:rFonts w:asciiTheme="minorHAnsi" w:hAnsiTheme="minorHAnsi" w:cstheme="minorHAnsi"/>
          <w:b/>
          <w:bCs/>
          <w:sz w:val="18"/>
          <w:szCs w:val="18"/>
          <w:lang w:val="es-CR"/>
        </w:rPr>
        <w:t>Asegurarse de que la tarea esté completa.</w:t>
      </w:r>
    </w:p>
    <w:p w14:paraId="0C8A8377" w14:textId="77777777" w:rsidR="004A319A" w:rsidRDefault="004A319A" w:rsidP="004A319A">
      <w:pPr>
        <w:pStyle w:val="ListParagraph"/>
        <w:numPr>
          <w:ilvl w:val="0"/>
          <w:numId w:val="6"/>
        </w:numPr>
        <w:tabs>
          <w:tab w:val="left" w:pos="604"/>
        </w:tabs>
        <w:ind w:right="105"/>
        <w:jc w:val="both"/>
        <w:rPr>
          <w:rFonts w:asciiTheme="minorHAnsi" w:hAnsiTheme="minorHAnsi" w:cstheme="minorHAnsi"/>
          <w:b/>
          <w:bCs/>
          <w:sz w:val="18"/>
          <w:szCs w:val="18"/>
          <w:lang w:val="es-CR"/>
        </w:rPr>
      </w:pPr>
      <w:r>
        <w:rPr>
          <w:rFonts w:asciiTheme="minorHAnsi" w:hAnsiTheme="minorHAnsi" w:cstheme="minorHAnsi"/>
          <w:b/>
          <w:bCs/>
          <w:sz w:val="18"/>
          <w:szCs w:val="18"/>
          <w:lang w:val="es-CR"/>
        </w:rPr>
        <w:t>Monitorear de la cantidad de televisión que ven mis hijos (as).</w:t>
      </w:r>
    </w:p>
    <w:p w14:paraId="38E2136B" w14:textId="77777777" w:rsidR="004A319A" w:rsidRDefault="004A319A" w:rsidP="004A319A">
      <w:pPr>
        <w:pStyle w:val="ListParagraph"/>
        <w:numPr>
          <w:ilvl w:val="0"/>
          <w:numId w:val="6"/>
        </w:numPr>
        <w:tabs>
          <w:tab w:val="left" w:pos="604"/>
        </w:tabs>
        <w:ind w:right="105"/>
        <w:jc w:val="both"/>
        <w:rPr>
          <w:rFonts w:asciiTheme="minorHAnsi" w:hAnsiTheme="minorHAnsi" w:cstheme="minorHAnsi"/>
          <w:b/>
          <w:bCs/>
          <w:sz w:val="18"/>
          <w:szCs w:val="18"/>
          <w:lang w:val="es-CR"/>
        </w:rPr>
      </w:pPr>
      <w:r>
        <w:rPr>
          <w:rFonts w:asciiTheme="minorHAnsi" w:hAnsiTheme="minorHAnsi" w:cstheme="minorHAnsi"/>
          <w:b/>
          <w:bCs/>
          <w:sz w:val="18"/>
          <w:szCs w:val="18"/>
          <w:lang w:val="es-CR"/>
        </w:rPr>
        <w:t>Ser voluntario en el salón de clases de mi hijo (a).</w:t>
      </w:r>
    </w:p>
    <w:p w14:paraId="540FC9A2" w14:textId="77777777" w:rsidR="004A319A" w:rsidRDefault="004A319A" w:rsidP="004A319A">
      <w:pPr>
        <w:pStyle w:val="ListParagraph"/>
        <w:numPr>
          <w:ilvl w:val="0"/>
          <w:numId w:val="6"/>
        </w:numPr>
        <w:tabs>
          <w:tab w:val="left" w:pos="604"/>
        </w:tabs>
        <w:ind w:right="105"/>
        <w:jc w:val="both"/>
        <w:rPr>
          <w:rFonts w:asciiTheme="minorHAnsi" w:hAnsiTheme="minorHAnsi" w:cstheme="minorHAnsi"/>
          <w:b/>
          <w:bCs/>
          <w:sz w:val="18"/>
          <w:szCs w:val="18"/>
          <w:lang w:val="es-CR"/>
        </w:rPr>
      </w:pPr>
      <w:r>
        <w:rPr>
          <w:rFonts w:asciiTheme="minorHAnsi" w:hAnsiTheme="minorHAnsi" w:cstheme="minorHAnsi"/>
          <w:b/>
          <w:bCs/>
          <w:sz w:val="18"/>
          <w:szCs w:val="18"/>
          <w:lang w:val="es-CR"/>
        </w:rPr>
        <w:t>Participar, en su caso, en las decisiones relativas a la educación de mis hijos (as).</w:t>
      </w:r>
    </w:p>
    <w:p w14:paraId="7CB73CEA" w14:textId="77777777" w:rsidR="004A319A" w:rsidRDefault="004A319A" w:rsidP="004A319A">
      <w:pPr>
        <w:pStyle w:val="ListParagraph"/>
        <w:numPr>
          <w:ilvl w:val="0"/>
          <w:numId w:val="6"/>
        </w:numPr>
        <w:tabs>
          <w:tab w:val="left" w:pos="604"/>
        </w:tabs>
        <w:ind w:right="105"/>
        <w:jc w:val="both"/>
        <w:rPr>
          <w:rFonts w:asciiTheme="minorHAnsi" w:hAnsiTheme="minorHAnsi" w:cstheme="minorHAnsi"/>
          <w:b/>
          <w:bCs/>
          <w:sz w:val="18"/>
          <w:szCs w:val="18"/>
          <w:lang w:val="es-CR"/>
        </w:rPr>
      </w:pPr>
      <w:r>
        <w:rPr>
          <w:rFonts w:asciiTheme="minorHAnsi" w:hAnsiTheme="minorHAnsi" w:cstheme="minorHAnsi"/>
          <w:b/>
          <w:bCs/>
          <w:sz w:val="18"/>
          <w:szCs w:val="18"/>
          <w:lang w:val="es-CR"/>
        </w:rPr>
        <w:t>Promover el uso positivo del tiempo extracurricular de mi hijo (a).</w:t>
      </w:r>
    </w:p>
    <w:p w14:paraId="1CA8E0E2" w14:textId="77777777" w:rsidR="004A319A" w:rsidRDefault="004A319A" w:rsidP="004A319A">
      <w:pPr>
        <w:pStyle w:val="ListParagraph"/>
        <w:numPr>
          <w:ilvl w:val="0"/>
          <w:numId w:val="6"/>
        </w:numPr>
        <w:tabs>
          <w:tab w:val="left" w:pos="604"/>
        </w:tabs>
        <w:ind w:right="105"/>
        <w:jc w:val="both"/>
        <w:rPr>
          <w:rFonts w:asciiTheme="minorHAnsi" w:hAnsiTheme="minorHAnsi" w:cstheme="minorHAnsi"/>
          <w:b/>
          <w:bCs/>
          <w:sz w:val="18"/>
          <w:szCs w:val="18"/>
          <w:lang w:val="es-CR"/>
        </w:rPr>
      </w:pPr>
      <w:r>
        <w:rPr>
          <w:rFonts w:asciiTheme="minorHAnsi" w:hAnsiTheme="minorHAnsi" w:cstheme="minorHAnsi"/>
          <w:b/>
          <w:bCs/>
          <w:sz w:val="18"/>
          <w:szCs w:val="18"/>
          <w:lang w:val="es-CR"/>
        </w:rPr>
        <w:t>Mantenerme informado sobre la educación de mi hijo (a) y comunicarme con la escuela leyendo de inmediato todos los avisos de la escuela o del distrito escolar recibidos por mi hijo (a) o por correo y respondiendo, según corresponda.</w:t>
      </w:r>
    </w:p>
    <w:p w14:paraId="15C80BF4" w14:textId="77777777" w:rsidR="004A319A" w:rsidRDefault="004A319A" w:rsidP="004A319A">
      <w:pPr>
        <w:pStyle w:val="ListParagraph"/>
        <w:numPr>
          <w:ilvl w:val="0"/>
          <w:numId w:val="6"/>
        </w:numPr>
        <w:tabs>
          <w:tab w:val="left" w:pos="604"/>
        </w:tabs>
        <w:ind w:right="105"/>
        <w:jc w:val="both"/>
        <w:rPr>
          <w:rFonts w:asciiTheme="minorHAnsi" w:hAnsiTheme="minorHAnsi" w:cstheme="minorHAnsi"/>
          <w:bCs/>
          <w:sz w:val="18"/>
          <w:szCs w:val="18"/>
          <w:lang w:val="es-CR"/>
        </w:rPr>
      </w:pPr>
      <w:r>
        <w:rPr>
          <w:rFonts w:asciiTheme="minorHAnsi" w:hAnsiTheme="minorHAnsi" w:cstheme="minorHAnsi"/>
          <w:b/>
          <w:bCs/>
          <w:sz w:val="18"/>
          <w:szCs w:val="18"/>
          <w:lang w:val="es-CR"/>
        </w:rPr>
        <w:t xml:space="preserve">Servir, en la medida que sea posible, en grupos asesores de políticas </w:t>
      </w:r>
      <w:r>
        <w:rPr>
          <w:rFonts w:asciiTheme="minorHAnsi" w:hAnsiTheme="minorHAnsi" w:cstheme="minorHAnsi"/>
          <w:bCs/>
          <w:sz w:val="18"/>
          <w:szCs w:val="18"/>
          <w:lang w:val="es-CR"/>
        </w:rPr>
        <w:t>(Título I, Parte A., Equipo de Mejoramiento Escolar, Consejo Asesor de Políticas del Distrito/Escuela, el Comité de Profesionales del Estado u otros grupos asesores/políticos).</w:t>
      </w:r>
    </w:p>
    <w:p w14:paraId="367F5EEA" w14:textId="77777777" w:rsidR="004A319A" w:rsidRDefault="004A319A" w:rsidP="004A319A">
      <w:pPr>
        <w:tabs>
          <w:tab w:val="left" w:pos="604"/>
        </w:tabs>
        <w:ind w:left="432" w:right="105"/>
        <w:jc w:val="both"/>
        <w:rPr>
          <w:rFonts w:asciiTheme="minorHAnsi" w:hAnsiTheme="minorHAnsi" w:cstheme="minorHAnsi"/>
          <w:b/>
          <w:i/>
          <w:sz w:val="18"/>
          <w:szCs w:val="18"/>
          <w:u w:val="single"/>
          <w:lang w:val="es-CR"/>
        </w:rPr>
      </w:pPr>
    </w:p>
    <w:p w14:paraId="4F691797" w14:textId="77777777" w:rsidR="004A319A" w:rsidRDefault="004A319A" w:rsidP="004A319A">
      <w:pPr>
        <w:tabs>
          <w:tab w:val="left" w:pos="604"/>
        </w:tabs>
        <w:ind w:left="432" w:right="105"/>
        <w:jc w:val="center"/>
        <w:rPr>
          <w:rFonts w:asciiTheme="minorHAnsi" w:hAnsiTheme="minorHAnsi" w:cstheme="minorHAnsi"/>
          <w:b/>
          <w:i/>
          <w:sz w:val="18"/>
          <w:szCs w:val="18"/>
          <w:u w:val="single"/>
          <w:lang w:val="es-CR"/>
        </w:rPr>
      </w:pPr>
      <w:r>
        <w:rPr>
          <w:rFonts w:asciiTheme="minorHAnsi" w:hAnsiTheme="minorHAnsi" w:cstheme="minorHAnsi"/>
          <w:b/>
          <w:i/>
          <w:sz w:val="18"/>
          <w:szCs w:val="18"/>
          <w:u w:val="single"/>
          <w:lang w:val="es-CR"/>
        </w:rPr>
        <w:t>RESPONSIBILIDADES DEL ESTUDIANTE</w:t>
      </w:r>
    </w:p>
    <w:p w14:paraId="0DBADADE" w14:textId="77777777" w:rsidR="004A319A" w:rsidRDefault="004A319A" w:rsidP="004A319A">
      <w:pPr>
        <w:rPr>
          <w:rFonts w:asciiTheme="minorHAnsi" w:hAnsiTheme="minorHAnsi" w:cstheme="minorHAnsi"/>
          <w:b/>
          <w:bCs/>
          <w:sz w:val="18"/>
          <w:szCs w:val="18"/>
          <w:lang w:val="es-CR"/>
        </w:rPr>
      </w:pPr>
      <w:r>
        <w:rPr>
          <w:rFonts w:asciiTheme="minorHAnsi" w:hAnsiTheme="minorHAnsi" w:cstheme="minorHAnsi"/>
          <w:b/>
          <w:bCs/>
          <w:sz w:val="18"/>
          <w:szCs w:val="18"/>
          <w:lang w:val="es-CR"/>
        </w:rPr>
        <w:t>Nosotros, como estudiantes, compartiremos la responsabilidad de mejorar nuestro rendimiento académico y lograr los altos estándares del estado. Específicamente, haremos lo siguiente:</w:t>
      </w:r>
    </w:p>
    <w:p w14:paraId="546B3669" w14:textId="77777777" w:rsidR="004A319A" w:rsidRDefault="004A319A" w:rsidP="004A319A">
      <w:pPr>
        <w:pStyle w:val="ListParagraph"/>
        <w:numPr>
          <w:ilvl w:val="0"/>
          <w:numId w:val="7"/>
        </w:numPr>
        <w:rPr>
          <w:rFonts w:asciiTheme="minorHAnsi" w:hAnsiTheme="minorHAnsi" w:cstheme="minorHAnsi"/>
          <w:b/>
          <w:bCs/>
          <w:sz w:val="18"/>
          <w:szCs w:val="18"/>
          <w:lang w:val="es-CR"/>
        </w:rPr>
      </w:pPr>
      <w:r>
        <w:rPr>
          <w:rFonts w:asciiTheme="minorHAnsi" w:hAnsiTheme="minorHAnsi" w:cstheme="minorHAnsi"/>
          <w:b/>
          <w:bCs/>
          <w:sz w:val="18"/>
          <w:szCs w:val="18"/>
          <w:lang w:val="es-CR"/>
        </w:rPr>
        <w:t>Venir a la escuela preparado/a.</w:t>
      </w:r>
    </w:p>
    <w:p w14:paraId="30134A17" w14:textId="77777777" w:rsidR="004A319A" w:rsidRDefault="004A319A" w:rsidP="004A319A">
      <w:pPr>
        <w:pStyle w:val="ListParagraph"/>
        <w:numPr>
          <w:ilvl w:val="0"/>
          <w:numId w:val="7"/>
        </w:numPr>
        <w:rPr>
          <w:rFonts w:asciiTheme="minorHAnsi" w:hAnsiTheme="minorHAnsi" w:cstheme="minorHAnsi"/>
          <w:b/>
          <w:bCs/>
          <w:sz w:val="18"/>
          <w:szCs w:val="18"/>
          <w:lang w:val="es-CR"/>
        </w:rPr>
      </w:pPr>
      <w:r>
        <w:rPr>
          <w:rFonts w:asciiTheme="minorHAnsi" w:hAnsiTheme="minorHAnsi" w:cstheme="minorHAnsi"/>
          <w:b/>
          <w:sz w:val="18"/>
          <w:szCs w:val="18"/>
          <w:lang w:val="es-CR"/>
        </w:rPr>
        <w:t>Asistir a la escuela regularmente y a tiempo.</w:t>
      </w:r>
    </w:p>
    <w:p w14:paraId="6F0E1611" w14:textId="77777777" w:rsidR="004A319A" w:rsidRDefault="004A319A" w:rsidP="004A319A">
      <w:pPr>
        <w:pStyle w:val="ListParagraph"/>
        <w:numPr>
          <w:ilvl w:val="0"/>
          <w:numId w:val="7"/>
        </w:numPr>
        <w:tabs>
          <w:tab w:val="left" w:pos="604"/>
        </w:tabs>
        <w:jc w:val="both"/>
        <w:rPr>
          <w:rFonts w:asciiTheme="minorHAnsi" w:hAnsiTheme="minorHAnsi" w:cstheme="minorHAnsi"/>
          <w:b/>
          <w:sz w:val="18"/>
          <w:szCs w:val="18"/>
          <w:lang w:val="es-CR"/>
        </w:rPr>
      </w:pPr>
      <w:r>
        <w:rPr>
          <w:rFonts w:asciiTheme="minorHAnsi" w:hAnsiTheme="minorHAnsi" w:cstheme="minorHAnsi"/>
          <w:b/>
          <w:sz w:val="18"/>
          <w:szCs w:val="18"/>
          <w:lang w:val="es-CR"/>
        </w:rPr>
        <w:lastRenderedPageBreak/>
        <w:t>Completar todos los trabajos y tareas asignadas de la mejor manera posible.</w:t>
      </w:r>
    </w:p>
    <w:p w14:paraId="0A716F7C" w14:textId="77777777" w:rsidR="004A319A" w:rsidRDefault="004A319A" w:rsidP="004A319A">
      <w:pPr>
        <w:pStyle w:val="ListParagraph"/>
        <w:numPr>
          <w:ilvl w:val="0"/>
          <w:numId w:val="7"/>
        </w:numPr>
        <w:rPr>
          <w:rFonts w:asciiTheme="minorHAnsi" w:hAnsiTheme="minorHAnsi" w:cstheme="minorHAnsi"/>
          <w:b/>
          <w:bCs/>
          <w:color w:val="000000"/>
          <w:sz w:val="18"/>
          <w:szCs w:val="18"/>
          <w:lang w:val="es-CR"/>
        </w:rPr>
      </w:pPr>
      <w:r>
        <w:rPr>
          <w:rFonts w:asciiTheme="minorHAnsi" w:hAnsiTheme="minorHAnsi" w:cstheme="minorHAnsi"/>
          <w:b/>
          <w:bCs/>
          <w:sz w:val="18"/>
          <w:szCs w:val="18"/>
          <w:lang w:val="es-CR"/>
        </w:rPr>
        <w:t xml:space="preserve">Leer por lo menos 30 minutos todos los días fuera del horario </w:t>
      </w:r>
      <w:r>
        <w:rPr>
          <w:rFonts w:asciiTheme="minorHAnsi" w:hAnsiTheme="minorHAnsi" w:cstheme="minorHAnsi"/>
          <w:b/>
          <w:bCs/>
          <w:sz w:val="18"/>
          <w:szCs w:val="18"/>
          <w:lang w:val="es-CR"/>
        </w:rPr>
        <w:t>escolar.</w:t>
      </w:r>
    </w:p>
    <w:p w14:paraId="3CCE8B57" w14:textId="77777777" w:rsidR="004A319A" w:rsidRDefault="004A319A" w:rsidP="004A319A">
      <w:pPr>
        <w:rPr>
          <w:rFonts w:asciiTheme="minorHAnsi" w:hAnsiTheme="minorHAnsi" w:cstheme="minorHAnsi"/>
          <w:b/>
          <w:bCs/>
          <w:color w:val="000000"/>
          <w:sz w:val="18"/>
          <w:szCs w:val="18"/>
          <w:lang w:val="es-CR"/>
        </w:rPr>
      </w:pPr>
    </w:p>
    <w:p w14:paraId="5AC45149" w14:textId="77777777" w:rsidR="004A319A" w:rsidRDefault="004A319A" w:rsidP="004A319A">
      <w:pPr>
        <w:widowControl/>
        <w:autoSpaceDE/>
        <w:autoSpaceDN/>
        <w:rPr>
          <w:rFonts w:asciiTheme="minorHAnsi" w:hAnsiTheme="minorHAnsi" w:cstheme="minorHAnsi"/>
          <w:b/>
          <w:bCs/>
          <w:color w:val="000000"/>
          <w:sz w:val="18"/>
          <w:szCs w:val="18"/>
          <w:lang w:val="es-CR"/>
        </w:rPr>
        <w:sectPr w:rsidR="004A319A" w:rsidSect="004A319A">
          <w:type w:val="continuous"/>
          <w:pgSz w:w="12240" w:h="15840"/>
          <w:pgMar w:top="1296" w:right="360" w:bottom="1296" w:left="360" w:header="720" w:footer="720" w:gutter="0"/>
          <w:cols w:num="2" w:space="214"/>
        </w:sectPr>
      </w:pPr>
    </w:p>
    <w:p w14:paraId="386F3EB4" w14:textId="77777777" w:rsidR="004A319A" w:rsidRDefault="004A319A" w:rsidP="004A319A">
      <w:pPr>
        <w:pStyle w:val="NormalWeb"/>
        <w:rPr>
          <w:rFonts w:asciiTheme="minorHAnsi" w:hAnsiTheme="minorHAnsi" w:cstheme="minorHAnsi"/>
          <w:b/>
          <w:bCs/>
          <w:color w:val="000000"/>
          <w:sz w:val="18"/>
          <w:szCs w:val="18"/>
          <w:lang w:val="es-CR"/>
        </w:rPr>
      </w:pPr>
      <w:r>
        <w:rPr>
          <w:rFonts w:asciiTheme="minorHAnsi" w:hAnsiTheme="minorHAnsi" w:cstheme="minorHAnsi"/>
          <w:b/>
          <w:bCs/>
          <w:color w:val="000000"/>
          <w:sz w:val="18"/>
          <w:szCs w:val="18"/>
          <w:lang w:val="es-CR"/>
        </w:rPr>
        <w:t>Firma del Padre_________________________ Fecha_____________</w:t>
      </w:r>
    </w:p>
    <w:p w14:paraId="1EC5496C" w14:textId="77777777" w:rsidR="004A319A" w:rsidRDefault="004A319A" w:rsidP="004A319A">
      <w:pPr>
        <w:pStyle w:val="NormalWeb"/>
        <w:rPr>
          <w:rFonts w:asciiTheme="minorHAnsi" w:hAnsiTheme="minorHAnsi" w:cstheme="minorHAnsi"/>
          <w:b/>
          <w:bCs/>
          <w:color w:val="000000"/>
          <w:sz w:val="18"/>
          <w:szCs w:val="18"/>
          <w:lang w:val="es-CR"/>
        </w:rPr>
      </w:pPr>
      <w:r>
        <w:rPr>
          <w:rFonts w:asciiTheme="minorHAnsi" w:hAnsiTheme="minorHAnsi" w:cstheme="minorHAnsi"/>
          <w:b/>
          <w:bCs/>
          <w:color w:val="000000"/>
          <w:sz w:val="18"/>
          <w:szCs w:val="18"/>
          <w:lang w:val="es-CR"/>
        </w:rPr>
        <w:t xml:space="preserve"> Firma del Maestro (a) ________________________Fecha___________</w:t>
      </w:r>
    </w:p>
    <w:p w14:paraId="119E7965" w14:textId="77777777" w:rsidR="004A319A" w:rsidRDefault="004A319A" w:rsidP="004A319A">
      <w:pPr>
        <w:pStyle w:val="NormalWeb"/>
        <w:rPr>
          <w:rFonts w:asciiTheme="minorHAnsi" w:hAnsiTheme="minorHAnsi" w:cstheme="minorHAnsi"/>
          <w:b/>
          <w:bCs/>
          <w:color w:val="000000"/>
          <w:sz w:val="18"/>
          <w:szCs w:val="18"/>
          <w:lang w:val="es-CR"/>
        </w:rPr>
      </w:pPr>
      <w:r>
        <w:rPr>
          <w:rFonts w:asciiTheme="minorHAnsi" w:hAnsiTheme="minorHAnsi" w:cstheme="minorHAnsi"/>
          <w:b/>
          <w:bCs/>
          <w:color w:val="000000"/>
          <w:sz w:val="18"/>
          <w:szCs w:val="18"/>
          <w:lang w:val="es-CR"/>
        </w:rPr>
        <w:t>Firma del Estudiante___________________ Fecha_____________</w:t>
      </w:r>
    </w:p>
    <w:p w14:paraId="07A3E446" w14:textId="77777777" w:rsidR="004A319A" w:rsidRDefault="004A319A" w:rsidP="004A319A">
      <w:pPr>
        <w:pStyle w:val="NormalWeb"/>
        <w:rPr>
          <w:rFonts w:asciiTheme="minorHAnsi" w:hAnsiTheme="minorHAnsi" w:cstheme="minorHAnsi"/>
          <w:b/>
          <w:bCs/>
          <w:color w:val="000000"/>
          <w:sz w:val="18"/>
          <w:szCs w:val="18"/>
          <w:lang w:val="es-CR"/>
        </w:rPr>
      </w:pPr>
      <w:r>
        <w:rPr>
          <w:rFonts w:asciiTheme="minorHAnsi" w:hAnsiTheme="minorHAnsi" w:cstheme="minorHAnsi"/>
          <w:b/>
          <w:bCs/>
          <w:color w:val="000000"/>
          <w:sz w:val="18"/>
          <w:szCs w:val="18"/>
          <w:lang w:val="es-CR"/>
        </w:rPr>
        <w:t>Firma de la Directora______________________ Fecha___________</w:t>
      </w:r>
    </w:p>
    <w:p w14:paraId="566EFEAA" w14:textId="77777777" w:rsidR="004A319A" w:rsidRPr="000842EC" w:rsidRDefault="004A319A" w:rsidP="00422674">
      <w:pPr>
        <w:pStyle w:val="ListParagraph"/>
        <w:rPr>
          <w:rFonts w:ascii="Times New Roman" w:hAnsi="Times New Roman" w:cs="Times New Roman"/>
          <w:b/>
          <w:bCs/>
          <w:color w:val="000000"/>
          <w:sz w:val="20"/>
          <w:szCs w:val="20"/>
        </w:rPr>
      </w:pPr>
    </w:p>
    <w:sectPr w:rsidR="004A319A" w:rsidRPr="000842EC" w:rsidSect="00057C56">
      <w:type w:val="continuous"/>
      <w:pgSz w:w="12240" w:h="15840"/>
      <w:pgMar w:top="187" w:right="446" w:bottom="274" w:left="259" w:header="720" w:footer="720" w:gutter="0"/>
      <w:cols w:num="2" w:space="2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3CE54" w14:textId="77777777" w:rsidR="00AE334B" w:rsidRDefault="00AE334B" w:rsidP="00820FBD">
      <w:r>
        <w:separator/>
      </w:r>
    </w:p>
  </w:endnote>
  <w:endnote w:type="continuationSeparator" w:id="0">
    <w:p w14:paraId="125BD73E" w14:textId="77777777" w:rsidR="00AE334B" w:rsidRDefault="00AE334B" w:rsidP="00820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1FDAD" w14:textId="77777777" w:rsidR="00AE334B" w:rsidRDefault="00AE334B" w:rsidP="00820FBD">
      <w:r>
        <w:separator/>
      </w:r>
    </w:p>
  </w:footnote>
  <w:footnote w:type="continuationSeparator" w:id="0">
    <w:p w14:paraId="33559F71" w14:textId="77777777" w:rsidR="00AE334B" w:rsidRDefault="00AE334B" w:rsidP="00820F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1E6E"/>
    <w:multiLevelType w:val="hybridMultilevel"/>
    <w:tmpl w:val="67F80A32"/>
    <w:lvl w:ilvl="0" w:tplc="C4AA2DD4">
      <w:start w:val="1"/>
      <w:numFmt w:val="bullet"/>
      <w:lvlText w:val=""/>
      <w:lvlJc w:val="center"/>
      <w:pPr>
        <w:ind w:left="540" w:hanging="360"/>
      </w:pPr>
      <w:rPr>
        <w:rFonts w:ascii="Symbol" w:hAnsi="Symbol" w:hint="default"/>
      </w:rPr>
    </w:lvl>
    <w:lvl w:ilvl="1" w:tplc="6DE45C22">
      <w:numFmt w:val="bullet"/>
      <w:lvlText w:val="-"/>
      <w:lvlJc w:val="left"/>
      <w:pPr>
        <w:ind w:left="1260" w:hanging="360"/>
      </w:pPr>
      <w:rPr>
        <w:rFonts w:ascii="Calibri" w:eastAsia="Calibri" w:hAnsi="Calibri" w:cs="Calibri" w:hint="default"/>
      </w:rPr>
    </w:lvl>
    <w:lvl w:ilvl="2" w:tplc="580A0005">
      <w:start w:val="1"/>
      <w:numFmt w:val="bullet"/>
      <w:lvlText w:val=""/>
      <w:lvlJc w:val="left"/>
      <w:pPr>
        <w:ind w:left="1980" w:hanging="360"/>
      </w:pPr>
      <w:rPr>
        <w:rFonts w:ascii="Wingdings" w:hAnsi="Wingdings" w:hint="default"/>
      </w:rPr>
    </w:lvl>
    <w:lvl w:ilvl="3" w:tplc="580A0001">
      <w:start w:val="1"/>
      <w:numFmt w:val="bullet"/>
      <w:lvlText w:val=""/>
      <w:lvlJc w:val="left"/>
      <w:pPr>
        <w:ind w:left="2700" w:hanging="360"/>
      </w:pPr>
      <w:rPr>
        <w:rFonts w:ascii="Symbol" w:hAnsi="Symbol" w:hint="default"/>
      </w:rPr>
    </w:lvl>
    <w:lvl w:ilvl="4" w:tplc="580A0003">
      <w:start w:val="1"/>
      <w:numFmt w:val="bullet"/>
      <w:lvlText w:val="o"/>
      <w:lvlJc w:val="left"/>
      <w:pPr>
        <w:ind w:left="3420" w:hanging="360"/>
      </w:pPr>
      <w:rPr>
        <w:rFonts w:ascii="Courier New" w:hAnsi="Courier New" w:cs="Courier New" w:hint="default"/>
      </w:rPr>
    </w:lvl>
    <w:lvl w:ilvl="5" w:tplc="580A0005">
      <w:start w:val="1"/>
      <w:numFmt w:val="bullet"/>
      <w:lvlText w:val=""/>
      <w:lvlJc w:val="left"/>
      <w:pPr>
        <w:ind w:left="4140" w:hanging="360"/>
      </w:pPr>
      <w:rPr>
        <w:rFonts w:ascii="Wingdings" w:hAnsi="Wingdings" w:hint="default"/>
      </w:rPr>
    </w:lvl>
    <w:lvl w:ilvl="6" w:tplc="580A0001">
      <w:start w:val="1"/>
      <w:numFmt w:val="bullet"/>
      <w:lvlText w:val=""/>
      <w:lvlJc w:val="left"/>
      <w:pPr>
        <w:ind w:left="4860" w:hanging="360"/>
      </w:pPr>
      <w:rPr>
        <w:rFonts w:ascii="Symbol" w:hAnsi="Symbol" w:hint="default"/>
      </w:rPr>
    </w:lvl>
    <w:lvl w:ilvl="7" w:tplc="580A0003">
      <w:start w:val="1"/>
      <w:numFmt w:val="bullet"/>
      <w:lvlText w:val="o"/>
      <w:lvlJc w:val="left"/>
      <w:pPr>
        <w:ind w:left="5580" w:hanging="360"/>
      </w:pPr>
      <w:rPr>
        <w:rFonts w:ascii="Courier New" w:hAnsi="Courier New" w:cs="Courier New" w:hint="default"/>
      </w:rPr>
    </w:lvl>
    <w:lvl w:ilvl="8" w:tplc="580A0005">
      <w:start w:val="1"/>
      <w:numFmt w:val="bullet"/>
      <w:lvlText w:val=""/>
      <w:lvlJc w:val="left"/>
      <w:pPr>
        <w:ind w:left="6300" w:hanging="360"/>
      </w:pPr>
      <w:rPr>
        <w:rFonts w:ascii="Wingdings" w:hAnsi="Wingdings" w:hint="default"/>
      </w:rPr>
    </w:lvl>
  </w:abstractNum>
  <w:abstractNum w:abstractNumId="1" w15:restartNumberingAfterBreak="0">
    <w:nsid w:val="14FE78BC"/>
    <w:multiLevelType w:val="hybridMultilevel"/>
    <w:tmpl w:val="3FACFF52"/>
    <w:lvl w:ilvl="0" w:tplc="EB98BA3C">
      <w:numFmt w:val="bullet"/>
      <w:lvlText w:val="·"/>
      <w:lvlJc w:val="left"/>
      <w:pPr>
        <w:ind w:left="720" w:hanging="360"/>
      </w:pPr>
      <w:rPr>
        <w:rFonts w:ascii="Calibri" w:eastAsia="Calibri" w:hAnsi="Calibri" w:cs="Calibri" w:hint="default"/>
      </w:rPr>
    </w:lvl>
    <w:lvl w:ilvl="1" w:tplc="C4AA2DD4">
      <w:start w:val="1"/>
      <w:numFmt w:val="bullet"/>
      <w:lvlText w:val=""/>
      <w:lvlJc w:val="center"/>
      <w:pPr>
        <w:ind w:left="540" w:hanging="360"/>
      </w:pPr>
      <w:rPr>
        <w:rFonts w:ascii="Symbol" w:hAnsi="Symbol"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2" w15:restartNumberingAfterBreak="0">
    <w:nsid w:val="33242918"/>
    <w:multiLevelType w:val="hybridMultilevel"/>
    <w:tmpl w:val="4DB697B8"/>
    <w:lvl w:ilvl="0" w:tplc="3C342946">
      <w:start w:val="1"/>
      <w:numFmt w:val="decimal"/>
      <w:lvlText w:val="%1."/>
      <w:lvlJc w:val="left"/>
      <w:pPr>
        <w:ind w:left="360" w:hanging="360"/>
      </w:pPr>
      <w:rPr>
        <w:sz w:val="16"/>
        <w:szCs w:val="16"/>
      </w:rPr>
    </w:lvl>
    <w:lvl w:ilvl="1" w:tplc="C4AA2DD4">
      <w:start w:val="1"/>
      <w:numFmt w:val="bullet"/>
      <w:lvlText w:val=""/>
      <w:lvlJc w:val="center"/>
      <w:pPr>
        <w:ind w:left="540" w:hanging="360"/>
      </w:pPr>
      <w:rPr>
        <w:rFonts w:ascii="Symbol" w:hAnsi="Symbol" w:hint="default"/>
      </w:rPr>
    </w:lvl>
    <w:lvl w:ilvl="2" w:tplc="42BE07EA">
      <w:numFmt w:val="bullet"/>
      <w:lvlText w:val="-"/>
      <w:lvlJc w:val="left"/>
      <w:pPr>
        <w:ind w:left="1980" w:hanging="360"/>
      </w:pPr>
      <w:rPr>
        <w:rFonts w:ascii="Calibri" w:eastAsia="Calibri" w:hAnsi="Calibri" w:cs="Calibri" w:hint="default"/>
      </w:rPr>
    </w:lvl>
    <w:lvl w:ilvl="3" w:tplc="580A000F">
      <w:start w:val="1"/>
      <w:numFmt w:val="decimal"/>
      <w:lvlText w:val="%4."/>
      <w:lvlJc w:val="left"/>
      <w:pPr>
        <w:ind w:left="2520" w:hanging="360"/>
      </w:pPr>
    </w:lvl>
    <w:lvl w:ilvl="4" w:tplc="580A0019">
      <w:start w:val="1"/>
      <w:numFmt w:val="lowerLetter"/>
      <w:lvlText w:val="%5."/>
      <w:lvlJc w:val="left"/>
      <w:pPr>
        <w:ind w:left="3240" w:hanging="360"/>
      </w:pPr>
    </w:lvl>
    <w:lvl w:ilvl="5" w:tplc="580A001B">
      <w:start w:val="1"/>
      <w:numFmt w:val="lowerRoman"/>
      <w:lvlText w:val="%6."/>
      <w:lvlJc w:val="right"/>
      <w:pPr>
        <w:ind w:left="3960" w:hanging="180"/>
      </w:pPr>
    </w:lvl>
    <w:lvl w:ilvl="6" w:tplc="580A000F">
      <w:start w:val="1"/>
      <w:numFmt w:val="decimal"/>
      <w:lvlText w:val="%7."/>
      <w:lvlJc w:val="left"/>
      <w:pPr>
        <w:ind w:left="4680" w:hanging="360"/>
      </w:pPr>
    </w:lvl>
    <w:lvl w:ilvl="7" w:tplc="580A0019">
      <w:start w:val="1"/>
      <w:numFmt w:val="lowerLetter"/>
      <w:lvlText w:val="%8."/>
      <w:lvlJc w:val="left"/>
      <w:pPr>
        <w:ind w:left="5400" w:hanging="360"/>
      </w:pPr>
    </w:lvl>
    <w:lvl w:ilvl="8" w:tplc="580A001B">
      <w:start w:val="1"/>
      <w:numFmt w:val="lowerRoman"/>
      <w:lvlText w:val="%9."/>
      <w:lvlJc w:val="right"/>
      <w:pPr>
        <w:ind w:left="6120" w:hanging="180"/>
      </w:pPr>
    </w:lvl>
  </w:abstractNum>
  <w:abstractNum w:abstractNumId="3" w15:restartNumberingAfterBreak="0">
    <w:nsid w:val="660E7030"/>
    <w:multiLevelType w:val="hybridMultilevel"/>
    <w:tmpl w:val="71A8BDF0"/>
    <w:lvl w:ilvl="0" w:tplc="3C342946">
      <w:start w:val="1"/>
      <w:numFmt w:val="decimal"/>
      <w:lvlText w:val="%1."/>
      <w:lvlJc w:val="left"/>
      <w:pPr>
        <w:ind w:left="360" w:hanging="360"/>
      </w:pPr>
      <w:rPr>
        <w:sz w:val="16"/>
        <w:szCs w:val="16"/>
      </w:rPr>
    </w:lvl>
    <w:lvl w:ilvl="1" w:tplc="C4AA2DD4">
      <w:start w:val="1"/>
      <w:numFmt w:val="bullet"/>
      <w:lvlText w:val=""/>
      <w:lvlJc w:val="center"/>
      <w:pPr>
        <w:ind w:left="540" w:hanging="360"/>
      </w:pPr>
      <w:rPr>
        <w:rFonts w:ascii="Symbol" w:hAnsi="Symbol" w:hint="default"/>
      </w:rPr>
    </w:lvl>
    <w:lvl w:ilvl="2" w:tplc="42BE07EA">
      <w:numFmt w:val="bullet"/>
      <w:lvlText w:val="-"/>
      <w:lvlJc w:val="left"/>
      <w:pPr>
        <w:ind w:left="1980" w:hanging="360"/>
      </w:pPr>
      <w:rPr>
        <w:rFonts w:ascii="Calibri" w:eastAsia="Calibri" w:hAnsi="Calibri" w:cs="Calibri" w:hint="default"/>
      </w:rPr>
    </w:lvl>
    <w:lvl w:ilvl="3" w:tplc="580A000F">
      <w:start w:val="1"/>
      <w:numFmt w:val="decimal"/>
      <w:lvlText w:val="%4."/>
      <w:lvlJc w:val="left"/>
      <w:pPr>
        <w:ind w:left="2520" w:hanging="360"/>
      </w:pPr>
    </w:lvl>
    <w:lvl w:ilvl="4" w:tplc="580A0019">
      <w:start w:val="1"/>
      <w:numFmt w:val="lowerLetter"/>
      <w:lvlText w:val="%5."/>
      <w:lvlJc w:val="left"/>
      <w:pPr>
        <w:ind w:left="3240" w:hanging="360"/>
      </w:pPr>
    </w:lvl>
    <w:lvl w:ilvl="5" w:tplc="580A001B">
      <w:start w:val="1"/>
      <w:numFmt w:val="lowerRoman"/>
      <w:lvlText w:val="%6."/>
      <w:lvlJc w:val="right"/>
      <w:pPr>
        <w:ind w:left="3960" w:hanging="180"/>
      </w:pPr>
    </w:lvl>
    <w:lvl w:ilvl="6" w:tplc="580A000F">
      <w:start w:val="1"/>
      <w:numFmt w:val="decimal"/>
      <w:lvlText w:val="%7."/>
      <w:lvlJc w:val="left"/>
      <w:pPr>
        <w:ind w:left="4680" w:hanging="360"/>
      </w:pPr>
    </w:lvl>
    <w:lvl w:ilvl="7" w:tplc="580A0019">
      <w:start w:val="1"/>
      <w:numFmt w:val="lowerLetter"/>
      <w:lvlText w:val="%8."/>
      <w:lvlJc w:val="left"/>
      <w:pPr>
        <w:ind w:left="5400" w:hanging="360"/>
      </w:pPr>
    </w:lvl>
    <w:lvl w:ilvl="8" w:tplc="580A001B">
      <w:start w:val="1"/>
      <w:numFmt w:val="lowerRoman"/>
      <w:lvlText w:val="%9."/>
      <w:lvlJc w:val="right"/>
      <w:pPr>
        <w:ind w:left="6120" w:hanging="180"/>
      </w:pPr>
    </w:lvl>
  </w:abstractNum>
  <w:abstractNum w:abstractNumId="4" w15:restartNumberingAfterBreak="0">
    <w:nsid w:val="683F01AB"/>
    <w:multiLevelType w:val="hybridMultilevel"/>
    <w:tmpl w:val="760E58B8"/>
    <w:lvl w:ilvl="0" w:tplc="3C342946">
      <w:start w:val="1"/>
      <w:numFmt w:val="decimal"/>
      <w:lvlText w:val="%1."/>
      <w:lvlJc w:val="left"/>
      <w:pPr>
        <w:ind w:left="360" w:hanging="360"/>
      </w:pPr>
      <w:rPr>
        <w:sz w:val="16"/>
        <w:szCs w:val="16"/>
      </w:rPr>
    </w:lvl>
    <w:lvl w:ilvl="1" w:tplc="C4AA2DD4">
      <w:start w:val="1"/>
      <w:numFmt w:val="bullet"/>
      <w:lvlText w:val=""/>
      <w:lvlJc w:val="center"/>
      <w:pPr>
        <w:ind w:left="540" w:hanging="360"/>
      </w:pPr>
      <w:rPr>
        <w:rFonts w:ascii="Symbol" w:hAnsi="Symbol" w:hint="default"/>
      </w:rPr>
    </w:lvl>
    <w:lvl w:ilvl="2" w:tplc="580A001B">
      <w:start w:val="1"/>
      <w:numFmt w:val="lowerRoman"/>
      <w:lvlText w:val="%3."/>
      <w:lvlJc w:val="right"/>
      <w:pPr>
        <w:ind w:left="1800" w:hanging="180"/>
      </w:pPr>
    </w:lvl>
    <w:lvl w:ilvl="3" w:tplc="580A000F">
      <w:start w:val="1"/>
      <w:numFmt w:val="decimal"/>
      <w:lvlText w:val="%4."/>
      <w:lvlJc w:val="left"/>
      <w:pPr>
        <w:ind w:left="2520" w:hanging="360"/>
      </w:pPr>
    </w:lvl>
    <w:lvl w:ilvl="4" w:tplc="580A0019">
      <w:start w:val="1"/>
      <w:numFmt w:val="lowerLetter"/>
      <w:lvlText w:val="%5."/>
      <w:lvlJc w:val="left"/>
      <w:pPr>
        <w:ind w:left="3240" w:hanging="360"/>
      </w:pPr>
    </w:lvl>
    <w:lvl w:ilvl="5" w:tplc="580A001B">
      <w:start w:val="1"/>
      <w:numFmt w:val="lowerRoman"/>
      <w:lvlText w:val="%6."/>
      <w:lvlJc w:val="right"/>
      <w:pPr>
        <w:ind w:left="3960" w:hanging="180"/>
      </w:pPr>
    </w:lvl>
    <w:lvl w:ilvl="6" w:tplc="580A000F">
      <w:start w:val="1"/>
      <w:numFmt w:val="decimal"/>
      <w:lvlText w:val="%7."/>
      <w:lvlJc w:val="left"/>
      <w:pPr>
        <w:ind w:left="4680" w:hanging="360"/>
      </w:pPr>
    </w:lvl>
    <w:lvl w:ilvl="7" w:tplc="580A0019">
      <w:start w:val="1"/>
      <w:numFmt w:val="lowerLetter"/>
      <w:lvlText w:val="%8."/>
      <w:lvlJc w:val="left"/>
      <w:pPr>
        <w:ind w:left="5400" w:hanging="360"/>
      </w:pPr>
    </w:lvl>
    <w:lvl w:ilvl="8" w:tplc="580A001B">
      <w:start w:val="1"/>
      <w:numFmt w:val="lowerRoman"/>
      <w:lvlText w:val="%9."/>
      <w:lvlJc w:val="right"/>
      <w:pPr>
        <w:ind w:left="6120" w:hanging="180"/>
      </w:pPr>
    </w:lvl>
  </w:abstractNum>
  <w:abstractNum w:abstractNumId="5" w15:restartNumberingAfterBreak="0">
    <w:nsid w:val="6937312A"/>
    <w:multiLevelType w:val="hybridMultilevel"/>
    <w:tmpl w:val="94B0C208"/>
    <w:lvl w:ilvl="0" w:tplc="3C342946">
      <w:start w:val="1"/>
      <w:numFmt w:val="decimal"/>
      <w:lvlText w:val="%1."/>
      <w:lvlJc w:val="left"/>
      <w:pPr>
        <w:ind w:left="360" w:hanging="360"/>
      </w:pPr>
      <w:rPr>
        <w:sz w:val="16"/>
        <w:szCs w:val="16"/>
      </w:rPr>
    </w:lvl>
    <w:lvl w:ilvl="1" w:tplc="EB98BA3C">
      <w:numFmt w:val="bullet"/>
      <w:lvlText w:val="·"/>
      <w:lvlJc w:val="left"/>
      <w:pPr>
        <w:ind w:left="1080" w:hanging="360"/>
      </w:pPr>
      <w:rPr>
        <w:rFonts w:ascii="Calibri" w:eastAsia="Calibri" w:hAnsi="Calibri" w:cs="Calibri" w:hint="default"/>
      </w:rPr>
    </w:lvl>
    <w:lvl w:ilvl="2" w:tplc="42BE07EA">
      <w:numFmt w:val="bullet"/>
      <w:lvlText w:val="-"/>
      <w:lvlJc w:val="left"/>
      <w:pPr>
        <w:ind w:left="1980" w:hanging="360"/>
      </w:pPr>
      <w:rPr>
        <w:rFonts w:ascii="Calibri" w:eastAsia="Calibri" w:hAnsi="Calibri" w:cs="Calibri" w:hint="default"/>
      </w:rPr>
    </w:lvl>
    <w:lvl w:ilvl="3" w:tplc="580A000F">
      <w:start w:val="1"/>
      <w:numFmt w:val="decimal"/>
      <w:lvlText w:val="%4."/>
      <w:lvlJc w:val="left"/>
      <w:pPr>
        <w:ind w:left="2520" w:hanging="360"/>
      </w:pPr>
    </w:lvl>
    <w:lvl w:ilvl="4" w:tplc="580A0019">
      <w:start w:val="1"/>
      <w:numFmt w:val="lowerLetter"/>
      <w:lvlText w:val="%5."/>
      <w:lvlJc w:val="left"/>
      <w:pPr>
        <w:ind w:left="3240" w:hanging="360"/>
      </w:pPr>
    </w:lvl>
    <w:lvl w:ilvl="5" w:tplc="580A001B">
      <w:start w:val="1"/>
      <w:numFmt w:val="lowerRoman"/>
      <w:lvlText w:val="%6."/>
      <w:lvlJc w:val="right"/>
      <w:pPr>
        <w:ind w:left="3960" w:hanging="180"/>
      </w:pPr>
    </w:lvl>
    <w:lvl w:ilvl="6" w:tplc="580A000F">
      <w:start w:val="1"/>
      <w:numFmt w:val="decimal"/>
      <w:lvlText w:val="%7."/>
      <w:lvlJc w:val="left"/>
      <w:pPr>
        <w:ind w:left="4680" w:hanging="360"/>
      </w:pPr>
    </w:lvl>
    <w:lvl w:ilvl="7" w:tplc="580A0019">
      <w:start w:val="1"/>
      <w:numFmt w:val="lowerLetter"/>
      <w:lvlText w:val="%8."/>
      <w:lvlJc w:val="left"/>
      <w:pPr>
        <w:ind w:left="5400" w:hanging="360"/>
      </w:pPr>
    </w:lvl>
    <w:lvl w:ilvl="8" w:tplc="580A001B">
      <w:start w:val="1"/>
      <w:numFmt w:val="lowerRoman"/>
      <w:lvlText w:val="%9."/>
      <w:lvlJc w:val="right"/>
      <w:pPr>
        <w:ind w:left="6120" w:hanging="180"/>
      </w:pPr>
    </w:lvl>
  </w:abstractNum>
  <w:abstractNum w:abstractNumId="6" w15:restartNumberingAfterBreak="0">
    <w:nsid w:val="7A1370B8"/>
    <w:multiLevelType w:val="hybridMultilevel"/>
    <w:tmpl w:val="E87C778E"/>
    <w:lvl w:ilvl="0" w:tplc="580A0001">
      <w:start w:val="1"/>
      <w:numFmt w:val="bullet"/>
      <w:lvlText w:val=""/>
      <w:lvlJc w:val="left"/>
      <w:pPr>
        <w:ind w:left="540" w:hanging="360"/>
      </w:pPr>
      <w:rPr>
        <w:rFonts w:ascii="Symbol" w:hAnsi="Symbol" w:hint="default"/>
      </w:rPr>
    </w:lvl>
    <w:lvl w:ilvl="1" w:tplc="580A0003">
      <w:start w:val="1"/>
      <w:numFmt w:val="bullet"/>
      <w:lvlText w:val="o"/>
      <w:lvlJc w:val="left"/>
      <w:pPr>
        <w:ind w:left="1260" w:hanging="360"/>
      </w:pPr>
      <w:rPr>
        <w:rFonts w:ascii="Courier New" w:hAnsi="Courier New" w:cs="Courier New" w:hint="default"/>
      </w:rPr>
    </w:lvl>
    <w:lvl w:ilvl="2" w:tplc="580A0005">
      <w:start w:val="1"/>
      <w:numFmt w:val="bullet"/>
      <w:lvlText w:val=""/>
      <w:lvlJc w:val="left"/>
      <w:pPr>
        <w:ind w:left="1980" w:hanging="360"/>
      </w:pPr>
      <w:rPr>
        <w:rFonts w:ascii="Wingdings" w:hAnsi="Wingdings" w:hint="default"/>
      </w:rPr>
    </w:lvl>
    <w:lvl w:ilvl="3" w:tplc="580A0001">
      <w:start w:val="1"/>
      <w:numFmt w:val="bullet"/>
      <w:lvlText w:val=""/>
      <w:lvlJc w:val="left"/>
      <w:pPr>
        <w:ind w:left="2700" w:hanging="360"/>
      </w:pPr>
      <w:rPr>
        <w:rFonts w:ascii="Symbol" w:hAnsi="Symbol" w:hint="default"/>
      </w:rPr>
    </w:lvl>
    <w:lvl w:ilvl="4" w:tplc="580A0003">
      <w:start w:val="1"/>
      <w:numFmt w:val="bullet"/>
      <w:lvlText w:val="o"/>
      <w:lvlJc w:val="left"/>
      <w:pPr>
        <w:ind w:left="3420" w:hanging="360"/>
      </w:pPr>
      <w:rPr>
        <w:rFonts w:ascii="Courier New" w:hAnsi="Courier New" w:cs="Courier New" w:hint="default"/>
      </w:rPr>
    </w:lvl>
    <w:lvl w:ilvl="5" w:tplc="580A0005">
      <w:start w:val="1"/>
      <w:numFmt w:val="bullet"/>
      <w:lvlText w:val=""/>
      <w:lvlJc w:val="left"/>
      <w:pPr>
        <w:ind w:left="4140" w:hanging="360"/>
      </w:pPr>
      <w:rPr>
        <w:rFonts w:ascii="Wingdings" w:hAnsi="Wingdings" w:hint="default"/>
      </w:rPr>
    </w:lvl>
    <w:lvl w:ilvl="6" w:tplc="580A0001">
      <w:start w:val="1"/>
      <w:numFmt w:val="bullet"/>
      <w:lvlText w:val=""/>
      <w:lvlJc w:val="left"/>
      <w:pPr>
        <w:ind w:left="4860" w:hanging="360"/>
      </w:pPr>
      <w:rPr>
        <w:rFonts w:ascii="Symbol" w:hAnsi="Symbol" w:hint="default"/>
      </w:rPr>
    </w:lvl>
    <w:lvl w:ilvl="7" w:tplc="580A0003">
      <w:start w:val="1"/>
      <w:numFmt w:val="bullet"/>
      <w:lvlText w:val="o"/>
      <w:lvlJc w:val="left"/>
      <w:pPr>
        <w:ind w:left="5580" w:hanging="360"/>
      </w:pPr>
      <w:rPr>
        <w:rFonts w:ascii="Courier New" w:hAnsi="Courier New" w:cs="Courier New" w:hint="default"/>
      </w:rPr>
    </w:lvl>
    <w:lvl w:ilvl="8" w:tplc="580A0005">
      <w:start w:val="1"/>
      <w:numFmt w:val="bullet"/>
      <w:lvlText w:val=""/>
      <w:lvlJc w:val="left"/>
      <w:pPr>
        <w:ind w:left="6300" w:hanging="360"/>
      </w:pPr>
      <w:rPr>
        <w:rFonts w:ascii="Wingdings" w:hAnsi="Wingdings" w:hint="default"/>
      </w:rPr>
    </w:lvl>
  </w:abstractNum>
  <w:num w:numId="1">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0D1"/>
    <w:rsid w:val="00007F86"/>
    <w:rsid w:val="000236A2"/>
    <w:rsid w:val="00023F9E"/>
    <w:rsid w:val="00057C56"/>
    <w:rsid w:val="0007564B"/>
    <w:rsid w:val="000842EC"/>
    <w:rsid w:val="001E3D25"/>
    <w:rsid w:val="001F002E"/>
    <w:rsid w:val="00225358"/>
    <w:rsid w:val="002437CE"/>
    <w:rsid w:val="00291D57"/>
    <w:rsid w:val="00306E73"/>
    <w:rsid w:val="003563FA"/>
    <w:rsid w:val="003732B9"/>
    <w:rsid w:val="0038645A"/>
    <w:rsid w:val="003F67D4"/>
    <w:rsid w:val="00422674"/>
    <w:rsid w:val="004A319A"/>
    <w:rsid w:val="005356AF"/>
    <w:rsid w:val="0053639E"/>
    <w:rsid w:val="005A6DAB"/>
    <w:rsid w:val="005B136A"/>
    <w:rsid w:val="00611C2A"/>
    <w:rsid w:val="00617272"/>
    <w:rsid w:val="00621701"/>
    <w:rsid w:val="00670A83"/>
    <w:rsid w:val="006943C4"/>
    <w:rsid w:val="006A6407"/>
    <w:rsid w:val="006C6F0B"/>
    <w:rsid w:val="007600D1"/>
    <w:rsid w:val="00777C8A"/>
    <w:rsid w:val="00781059"/>
    <w:rsid w:val="00793F33"/>
    <w:rsid w:val="007C6204"/>
    <w:rsid w:val="007E5F77"/>
    <w:rsid w:val="0081336F"/>
    <w:rsid w:val="00813882"/>
    <w:rsid w:val="00820FBD"/>
    <w:rsid w:val="008371E6"/>
    <w:rsid w:val="008C7084"/>
    <w:rsid w:val="00961338"/>
    <w:rsid w:val="00966FB2"/>
    <w:rsid w:val="009B4BAD"/>
    <w:rsid w:val="009B4E94"/>
    <w:rsid w:val="009B54FD"/>
    <w:rsid w:val="00A501C8"/>
    <w:rsid w:val="00A862AC"/>
    <w:rsid w:val="00AB177A"/>
    <w:rsid w:val="00AE334B"/>
    <w:rsid w:val="00AE6379"/>
    <w:rsid w:val="00AF6580"/>
    <w:rsid w:val="00B20F94"/>
    <w:rsid w:val="00B53319"/>
    <w:rsid w:val="00B8412B"/>
    <w:rsid w:val="00C56E8F"/>
    <w:rsid w:val="00C74100"/>
    <w:rsid w:val="00C76146"/>
    <w:rsid w:val="00CC48E5"/>
    <w:rsid w:val="00D25131"/>
    <w:rsid w:val="00D25940"/>
    <w:rsid w:val="00D75E58"/>
    <w:rsid w:val="00DA149E"/>
    <w:rsid w:val="00DA1A2A"/>
    <w:rsid w:val="00DC7A0A"/>
    <w:rsid w:val="00E007C1"/>
    <w:rsid w:val="00E045A9"/>
    <w:rsid w:val="00E73228"/>
    <w:rsid w:val="00FE2FA1"/>
    <w:rsid w:val="00FE3110"/>
    <w:rsid w:val="00FF34B1"/>
    <w:rsid w:val="00FF5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8C095F"/>
  <w15:docId w15:val="{EC2923D5-974A-466D-B2C6-8FE01DA6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2" w:line="292" w:lineRule="exact"/>
      <w:ind w:left="17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48" w:hanging="360"/>
    </w:pPr>
  </w:style>
  <w:style w:type="paragraph" w:styleId="ListParagraph">
    <w:name w:val="List Paragraph"/>
    <w:basedOn w:val="Normal"/>
    <w:uiPriority w:val="1"/>
    <w:qFormat/>
    <w:pPr>
      <w:ind w:left="748"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E5F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F77"/>
    <w:rPr>
      <w:rFonts w:ascii="Segoe UI" w:eastAsia="Calibri" w:hAnsi="Segoe UI" w:cs="Segoe UI"/>
      <w:sz w:val="18"/>
      <w:szCs w:val="18"/>
    </w:rPr>
  </w:style>
  <w:style w:type="paragraph" w:styleId="Header">
    <w:name w:val="header"/>
    <w:basedOn w:val="Normal"/>
    <w:link w:val="HeaderChar"/>
    <w:uiPriority w:val="99"/>
    <w:unhideWhenUsed/>
    <w:rsid w:val="00820FBD"/>
    <w:pPr>
      <w:tabs>
        <w:tab w:val="center" w:pos="4680"/>
        <w:tab w:val="right" w:pos="9360"/>
      </w:tabs>
    </w:pPr>
  </w:style>
  <w:style w:type="character" w:customStyle="1" w:styleId="HeaderChar">
    <w:name w:val="Header Char"/>
    <w:basedOn w:val="DefaultParagraphFont"/>
    <w:link w:val="Header"/>
    <w:uiPriority w:val="99"/>
    <w:rsid w:val="00820FBD"/>
    <w:rPr>
      <w:rFonts w:ascii="Calibri" w:eastAsia="Calibri" w:hAnsi="Calibri" w:cs="Calibri"/>
    </w:rPr>
  </w:style>
  <w:style w:type="paragraph" w:styleId="Footer">
    <w:name w:val="footer"/>
    <w:basedOn w:val="Normal"/>
    <w:link w:val="FooterChar"/>
    <w:uiPriority w:val="99"/>
    <w:unhideWhenUsed/>
    <w:rsid w:val="00820FBD"/>
    <w:pPr>
      <w:tabs>
        <w:tab w:val="center" w:pos="4680"/>
        <w:tab w:val="right" w:pos="9360"/>
      </w:tabs>
    </w:pPr>
  </w:style>
  <w:style w:type="character" w:customStyle="1" w:styleId="FooterChar">
    <w:name w:val="Footer Char"/>
    <w:basedOn w:val="DefaultParagraphFont"/>
    <w:link w:val="Footer"/>
    <w:uiPriority w:val="99"/>
    <w:rsid w:val="00820FBD"/>
    <w:rPr>
      <w:rFonts w:ascii="Calibri" w:eastAsia="Calibri" w:hAnsi="Calibri" w:cs="Calibri"/>
    </w:rPr>
  </w:style>
  <w:style w:type="paragraph" w:styleId="NormalWeb">
    <w:name w:val="Normal (Web)"/>
    <w:basedOn w:val="Normal"/>
    <w:uiPriority w:val="99"/>
    <w:unhideWhenUsed/>
    <w:rsid w:val="00057C56"/>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FE2FA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54377">
      <w:bodyDiv w:val="1"/>
      <w:marLeft w:val="0"/>
      <w:marRight w:val="0"/>
      <w:marTop w:val="0"/>
      <w:marBottom w:val="0"/>
      <w:divBdr>
        <w:top w:val="none" w:sz="0" w:space="0" w:color="auto"/>
        <w:left w:val="none" w:sz="0" w:space="0" w:color="auto"/>
        <w:bottom w:val="none" w:sz="0" w:space="0" w:color="auto"/>
        <w:right w:val="none" w:sz="0" w:space="0" w:color="auto"/>
      </w:divBdr>
    </w:div>
    <w:div w:id="1036782089">
      <w:bodyDiv w:val="1"/>
      <w:marLeft w:val="0"/>
      <w:marRight w:val="0"/>
      <w:marTop w:val="0"/>
      <w:marBottom w:val="0"/>
      <w:divBdr>
        <w:top w:val="none" w:sz="0" w:space="0" w:color="auto"/>
        <w:left w:val="none" w:sz="0" w:space="0" w:color="auto"/>
        <w:bottom w:val="none" w:sz="0" w:space="0" w:color="auto"/>
        <w:right w:val="none" w:sz="0" w:space="0" w:color="auto"/>
      </w:divBdr>
    </w:div>
    <w:div w:id="1712877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FC91D55466724E92A995130944CC1E" ma:contentTypeVersion="13" ma:contentTypeDescription="Create a new document." ma:contentTypeScope="" ma:versionID="928f94550d8bc8566112b5adc4f73f2b">
  <xsd:schema xmlns:xsd="http://www.w3.org/2001/XMLSchema" xmlns:xs="http://www.w3.org/2001/XMLSchema" xmlns:p="http://schemas.microsoft.com/office/2006/metadata/properties" xmlns:ns3="ff939253-29f1-4894-82de-85cefbd27b2a" xmlns:ns4="64de6153-10ad-4590-803e-f8c8ea4777c2" targetNamespace="http://schemas.microsoft.com/office/2006/metadata/properties" ma:root="true" ma:fieldsID="6097a0ada9c53219e68de288b70d738d" ns3:_="" ns4:_="">
    <xsd:import namespace="ff939253-29f1-4894-82de-85cefbd27b2a"/>
    <xsd:import namespace="64de6153-10ad-4590-803e-f8c8ea4777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939253-29f1-4894-82de-85cefbd27b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de6153-10ad-4590-803e-f8c8ea4777c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C3152-06CA-452E-8406-9EDFBF9B0DEC}">
  <ds:schemaRefs>
    <ds:schemaRef ds:uri="http://schemas.microsoft.com/sharepoint/v3/contenttype/forms"/>
  </ds:schemaRefs>
</ds:datastoreItem>
</file>

<file path=customXml/itemProps2.xml><?xml version="1.0" encoding="utf-8"?>
<ds:datastoreItem xmlns:ds="http://schemas.openxmlformats.org/officeDocument/2006/customXml" ds:itemID="{77514181-CC00-48D6-8E81-BB4658AA2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939253-29f1-4894-82de-85cefbd27b2a"/>
    <ds:schemaRef ds:uri="64de6153-10ad-4590-803e-f8c8ea477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CFF13A-F755-493F-B151-6BD8851EF7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BA79F5-5F10-4A98-A396-232560F27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1794</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Dillon School District Four</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hugginsb</dc:creator>
  <cp:lastModifiedBy>Moody, Amy M</cp:lastModifiedBy>
  <cp:revision>3</cp:revision>
  <cp:lastPrinted>2022-09-28T16:34:00Z</cp:lastPrinted>
  <dcterms:created xsi:type="dcterms:W3CDTF">2022-10-11T18:29:00Z</dcterms:created>
  <dcterms:modified xsi:type="dcterms:W3CDTF">2022-10-12T13:05:00Z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2016-10-24T00:00:00Z</vt:filetime>
  </property>
  <property fmtid="{D5CDD505-2E9C-101B-9397-08002B2CF9AE}" pid="3" name="Creator">
    <vt:lpwstr>Microsoft® Word 2013</vt:lpwstr>
  </property>
  <property fmtid="{D5CDD505-2E9C-101B-9397-08002B2CF9AE}" pid="4" name="LastSaved">
    <vt:filetime>2017-08-22T00:00:00Z</vt:filetime>
  </property>
  <property fmtid="{D5CDD505-2E9C-101B-9397-08002B2CF9AE}" pid="5" name="ContentTypeId">
    <vt:lpwstr>0x01010087FC91D55466724E92A995130944CC1E</vt:lpwstr>
  </property>
</Properties>
</file>